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05A" w:rsidRDefault="00643BCD">
      <w:pPr>
        <w:rPr>
          <w:sz w:val="28"/>
          <w:szCs w:val="28"/>
        </w:rPr>
      </w:pPr>
      <w:r>
        <w:rPr>
          <w:sz w:val="28"/>
          <w:szCs w:val="28"/>
        </w:rPr>
        <w:t>Tverrfagleg tema</w:t>
      </w:r>
    </w:p>
    <w:p w:rsidR="00643BCD" w:rsidRDefault="00643BCD" w:rsidP="00643BCD">
      <w:pPr>
        <w:shd w:val="clear" w:color="auto" w:fill="FFFFFF"/>
        <w:spacing w:before="270" w:after="150" w:line="240" w:lineRule="auto"/>
        <w:outlineLvl w:val="1"/>
        <w:rPr>
          <w:rFonts w:eastAsia="Times New Roman" w:cstheme="minorHAnsi"/>
          <w:color w:val="303030"/>
          <w:sz w:val="24"/>
          <w:szCs w:val="24"/>
          <w:lang w:eastAsia="nn-NO"/>
        </w:rPr>
      </w:pPr>
      <w:r w:rsidRPr="00643BCD">
        <w:rPr>
          <w:rFonts w:eastAsia="Times New Roman" w:cstheme="minorHAnsi"/>
          <w:b/>
          <w:bCs/>
          <w:color w:val="303030"/>
          <w:sz w:val="28"/>
          <w:szCs w:val="28"/>
          <w:lang w:eastAsia="nn-NO"/>
        </w:rPr>
        <w:t xml:space="preserve">Folkehelse og </w:t>
      </w:r>
      <w:proofErr w:type="spellStart"/>
      <w:r w:rsidRPr="00643BCD">
        <w:rPr>
          <w:rFonts w:eastAsia="Times New Roman" w:cstheme="minorHAnsi"/>
          <w:b/>
          <w:bCs/>
          <w:color w:val="303030"/>
          <w:sz w:val="28"/>
          <w:szCs w:val="28"/>
          <w:lang w:eastAsia="nn-NO"/>
        </w:rPr>
        <w:t>livsmeistring</w:t>
      </w:r>
      <w:proofErr w:type="spellEnd"/>
      <w:r>
        <w:rPr>
          <w:rFonts w:eastAsia="Times New Roman" w:cstheme="minorHAnsi"/>
          <w:b/>
          <w:bCs/>
          <w:color w:val="303030"/>
          <w:sz w:val="24"/>
          <w:szCs w:val="24"/>
          <w:lang w:eastAsia="nn-NO"/>
        </w:rPr>
        <w:br/>
      </w:r>
      <w:r w:rsidRPr="00643BCD">
        <w:rPr>
          <w:rFonts w:eastAsia="Times New Roman" w:cstheme="minorHAnsi"/>
          <w:color w:val="303030"/>
          <w:sz w:val="24"/>
          <w:szCs w:val="24"/>
          <w:lang w:eastAsia="nn-NO"/>
        </w:rPr>
        <w:t xml:space="preserve">I kroppsøving handlar det tverrfaglege temaet folkehelse og </w:t>
      </w:r>
      <w:proofErr w:type="spellStart"/>
      <w:r w:rsidRPr="00643BCD">
        <w:rPr>
          <w:rFonts w:eastAsia="Times New Roman" w:cstheme="minorHAnsi"/>
          <w:color w:val="303030"/>
          <w:sz w:val="24"/>
          <w:szCs w:val="24"/>
          <w:lang w:eastAsia="nn-NO"/>
        </w:rPr>
        <w:t>livsmeistring</w:t>
      </w:r>
      <w:proofErr w:type="spellEnd"/>
      <w:r w:rsidRPr="00643BCD">
        <w:rPr>
          <w:rFonts w:eastAsia="Times New Roman" w:cstheme="minorHAnsi"/>
          <w:color w:val="303030"/>
          <w:sz w:val="24"/>
          <w:szCs w:val="24"/>
          <w:lang w:eastAsia="nn-NO"/>
        </w:rPr>
        <w:t xml:space="preserve"> om å fremje god psykisk og fysisk helse og gi elevane verktøy til å ta ansvarlege livsval.</w:t>
      </w:r>
      <w:r w:rsidR="00892354" w:rsidRPr="00892354">
        <w:rPr>
          <w:rFonts w:ascii="Roboto" w:hAnsi="Roboto"/>
          <w:color w:val="303030"/>
          <w:sz w:val="27"/>
          <w:szCs w:val="27"/>
          <w:shd w:val="clear" w:color="auto" w:fill="FFFFFF"/>
        </w:rPr>
        <w:t xml:space="preserve"> </w:t>
      </w:r>
      <w:r w:rsidR="00892354" w:rsidRPr="00892354">
        <w:rPr>
          <w:rFonts w:cstheme="minorHAnsi"/>
          <w:color w:val="303030"/>
          <w:sz w:val="24"/>
          <w:szCs w:val="24"/>
          <w:shd w:val="clear" w:color="auto" w:fill="FFFFFF"/>
        </w:rPr>
        <w:t xml:space="preserve">Faget skal fremje eit positivt sjølvbilete som kan gi elevane ein trygg identitet. Faget skal medverke til at elevane får kunnskap om ulike perspektiv på </w:t>
      </w:r>
      <w:proofErr w:type="spellStart"/>
      <w:r w:rsidR="00892354" w:rsidRPr="00892354">
        <w:rPr>
          <w:rFonts w:cstheme="minorHAnsi"/>
          <w:color w:val="303030"/>
          <w:sz w:val="24"/>
          <w:szCs w:val="24"/>
          <w:shd w:val="clear" w:color="auto" w:fill="FFFFFF"/>
        </w:rPr>
        <w:t>bevegelsesaktivitetar</w:t>
      </w:r>
      <w:proofErr w:type="spellEnd"/>
      <w:r w:rsidR="00892354" w:rsidRPr="00892354">
        <w:rPr>
          <w:rFonts w:cstheme="minorHAnsi"/>
          <w:color w:val="303030"/>
          <w:sz w:val="24"/>
          <w:szCs w:val="24"/>
          <w:shd w:val="clear" w:color="auto" w:fill="FFFFFF"/>
        </w:rPr>
        <w:t xml:space="preserve"> og helse. Elevane skal òg lære å forvalte helse som ressurs på ein måte som gagnar den enkelte, og lære å ta val som er gode for eiga og andre si helse gjennom livet.</w:t>
      </w:r>
    </w:p>
    <w:p w:rsidR="00643BCD" w:rsidRDefault="00643BCD" w:rsidP="00643BCD">
      <w:pPr>
        <w:shd w:val="clear" w:color="auto" w:fill="FFFFFF"/>
        <w:spacing w:before="270" w:after="150" w:line="240" w:lineRule="auto"/>
        <w:outlineLvl w:val="1"/>
        <w:rPr>
          <w:rFonts w:eastAsia="Times New Roman" w:cstheme="minorHAnsi"/>
          <w:color w:val="303030"/>
          <w:sz w:val="24"/>
          <w:szCs w:val="24"/>
          <w:lang w:eastAsia="nn-NO"/>
        </w:rPr>
      </w:pPr>
      <w:r w:rsidRPr="00643BCD">
        <w:rPr>
          <w:rFonts w:eastAsia="Times New Roman" w:cstheme="minorHAnsi"/>
          <w:b/>
          <w:bCs/>
          <w:color w:val="303030"/>
          <w:sz w:val="28"/>
          <w:szCs w:val="28"/>
          <w:lang w:eastAsia="nn-NO"/>
        </w:rPr>
        <w:t>Demokrati og medborgarskap</w:t>
      </w:r>
      <w:r>
        <w:rPr>
          <w:rFonts w:eastAsia="Times New Roman" w:cstheme="minorHAnsi"/>
          <w:b/>
          <w:bCs/>
          <w:color w:val="303030"/>
          <w:sz w:val="24"/>
          <w:szCs w:val="24"/>
          <w:lang w:eastAsia="nn-NO"/>
        </w:rPr>
        <w:br/>
      </w:r>
      <w:r w:rsidRPr="00643BCD">
        <w:rPr>
          <w:rFonts w:eastAsia="Times New Roman" w:cstheme="minorHAnsi"/>
          <w:color w:val="303030"/>
          <w:sz w:val="24"/>
          <w:szCs w:val="24"/>
          <w:lang w:eastAsia="nn-NO"/>
        </w:rPr>
        <w:t>I kroppsøving handlar det tverrfaglege temaet demokrati og medborgarskap om å fremje evne til samspel i aktivitetar og refleksjon over kva eiga deltaking og eigen innsats inneber for samspel og læring i faget.</w:t>
      </w:r>
      <w:r w:rsidR="00892354">
        <w:rPr>
          <w:rFonts w:eastAsia="Times New Roman" w:cstheme="minorHAnsi"/>
          <w:color w:val="303030"/>
          <w:sz w:val="24"/>
          <w:szCs w:val="24"/>
          <w:lang w:eastAsia="nn-NO"/>
        </w:rPr>
        <w:t xml:space="preserve"> </w:t>
      </w:r>
      <w:r w:rsidR="00892354" w:rsidRPr="00892354">
        <w:rPr>
          <w:rFonts w:cstheme="minorHAnsi"/>
          <w:color w:val="303030"/>
          <w:sz w:val="24"/>
          <w:szCs w:val="24"/>
          <w:shd w:val="clear" w:color="auto" w:fill="FFFFFF"/>
        </w:rPr>
        <w:t>Faget skal medverke til at elevane får kunnskap om og forståing av demokratiske verdiar og spelereglar gjennom medverknad og medansvar i deltaking og samarbeid. Faget skal òg gi rom for å øve opp kritisk tenking og lære å handtere meiningsbrytingar og respektere usemje.</w:t>
      </w:r>
      <w:r w:rsidR="00892354">
        <w:rPr>
          <w:rFonts w:ascii="Roboto" w:hAnsi="Roboto"/>
          <w:color w:val="303030"/>
          <w:sz w:val="27"/>
          <w:szCs w:val="27"/>
          <w:shd w:val="clear" w:color="auto" w:fill="FFFFFF"/>
        </w:rPr>
        <w:t> </w:t>
      </w:r>
    </w:p>
    <w:p w:rsidR="00892354" w:rsidRDefault="00643BCD" w:rsidP="00643BCD">
      <w:pPr>
        <w:shd w:val="clear" w:color="auto" w:fill="FFFFFF"/>
        <w:spacing w:before="270" w:after="150" w:line="240" w:lineRule="auto"/>
        <w:outlineLvl w:val="1"/>
        <w:rPr>
          <w:rFonts w:cstheme="minorHAnsi"/>
          <w:color w:val="303030"/>
          <w:sz w:val="24"/>
          <w:szCs w:val="24"/>
          <w:shd w:val="clear" w:color="auto" w:fill="FFFFFF"/>
        </w:rPr>
      </w:pPr>
      <w:r w:rsidRPr="00643BCD">
        <w:rPr>
          <w:rFonts w:eastAsia="Times New Roman" w:cstheme="minorHAnsi"/>
          <w:b/>
          <w:bCs/>
          <w:color w:val="303030"/>
          <w:sz w:val="28"/>
          <w:szCs w:val="28"/>
          <w:lang w:eastAsia="nn-NO"/>
        </w:rPr>
        <w:t>Berekraftig utvikling</w:t>
      </w:r>
      <w:r>
        <w:rPr>
          <w:rFonts w:eastAsia="Times New Roman" w:cstheme="minorHAnsi"/>
          <w:b/>
          <w:bCs/>
          <w:color w:val="303030"/>
          <w:sz w:val="24"/>
          <w:szCs w:val="24"/>
          <w:lang w:eastAsia="nn-NO"/>
        </w:rPr>
        <w:br/>
      </w:r>
      <w:r w:rsidRPr="00643BCD">
        <w:rPr>
          <w:rFonts w:eastAsia="Times New Roman" w:cstheme="minorHAnsi"/>
          <w:color w:val="303030"/>
          <w:sz w:val="24"/>
          <w:szCs w:val="24"/>
          <w:lang w:eastAsia="nn-NO"/>
        </w:rPr>
        <w:t>I kroppsøving handlar det tverrfaglege temaet berekraftig utvikling om naturopplevingar med vekt på trygg og berekraftig ferdsel.</w:t>
      </w:r>
      <w:r w:rsidR="00892354" w:rsidRPr="00892354">
        <w:rPr>
          <w:rFonts w:ascii="Roboto" w:hAnsi="Roboto"/>
          <w:color w:val="303030"/>
          <w:sz w:val="27"/>
          <w:szCs w:val="27"/>
          <w:shd w:val="clear" w:color="auto" w:fill="FFFFFF"/>
        </w:rPr>
        <w:t xml:space="preserve"> </w:t>
      </w:r>
      <w:r w:rsidR="00892354" w:rsidRPr="00892354">
        <w:rPr>
          <w:rFonts w:cstheme="minorHAnsi"/>
          <w:color w:val="303030"/>
          <w:sz w:val="24"/>
          <w:szCs w:val="24"/>
          <w:shd w:val="clear" w:color="auto" w:fill="FFFFFF"/>
        </w:rPr>
        <w:t xml:space="preserve">Faget skal medverke til forståing for at vala den enkelte gjer, har </w:t>
      </w:r>
      <w:proofErr w:type="spellStart"/>
      <w:r w:rsidR="00892354" w:rsidRPr="00892354">
        <w:rPr>
          <w:rFonts w:cstheme="minorHAnsi"/>
          <w:color w:val="303030"/>
          <w:sz w:val="24"/>
          <w:szCs w:val="24"/>
          <w:shd w:val="clear" w:color="auto" w:fill="FFFFFF"/>
        </w:rPr>
        <w:t>betydning</w:t>
      </w:r>
      <w:proofErr w:type="spellEnd"/>
      <w:r w:rsidR="00892354" w:rsidRPr="00892354">
        <w:rPr>
          <w:rFonts w:cstheme="minorHAnsi"/>
          <w:color w:val="303030"/>
          <w:sz w:val="24"/>
          <w:szCs w:val="24"/>
          <w:shd w:val="clear" w:color="auto" w:fill="FFFFFF"/>
        </w:rPr>
        <w:t xml:space="preserve"> og konsekvensar for berekraftig utvikling og vern av livet på jorda både lokalt, regionalt og globalt.</w:t>
      </w:r>
    </w:p>
    <w:p w:rsidR="008B7381" w:rsidRDefault="008B7381" w:rsidP="008B7381">
      <w:pPr>
        <w:shd w:val="clear" w:color="auto" w:fill="FFFFFF"/>
        <w:spacing w:before="270" w:after="150" w:line="240" w:lineRule="auto"/>
        <w:outlineLvl w:val="1"/>
        <w:rPr>
          <w:rFonts w:eastAsia="Times New Roman" w:cstheme="minorHAnsi"/>
          <w:b/>
          <w:bCs/>
          <w:color w:val="303030"/>
          <w:sz w:val="24"/>
          <w:szCs w:val="24"/>
          <w:lang w:eastAsia="nn-NO"/>
        </w:rPr>
      </w:pPr>
    </w:p>
    <w:p w:rsidR="008B7381" w:rsidRDefault="008B7381" w:rsidP="008B7381">
      <w:pPr>
        <w:shd w:val="clear" w:color="auto" w:fill="FFFFFF"/>
        <w:spacing w:before="270" w:after="150" w:line="240" w:lineRule="auto"/>
        <w:outlineLvl w:val="1"/>
        <w:rPr>
          <w:rFonts w:eastAsia="Times New Roman" w:cstheme="minorHAnsi"/>
          <w:b/>
          <w:bCs/>
          <w:color w:val="303030"/>
          <w:sz w:val="24"/>
          <w:szCs w:val="24"/>
          <w:lang w:eastAsia="nn-NO"/>
        </w:rPr>
      </w:pPr>
    </w:p>
    <w:p w:rsidR="008B7381" w:rsidRDefault="008B7381" w:rsidP="008B7381">
      <w:pPr>
        <w:shd w:val="clear" w:color="auto" w:fill="FFFFFF"/>
        <w:spacing w:before="270" w:after="150" w:line="240" w:lineRule="auto"/>
        <w:outlineLvl w:val="1"/>
        <w:rPr>
          <w:rFonts w:eastAsia="Times New Roman" w:cstheme="minorHAnsi"/>
          <w:b/>
          <w:bCs/>
          <w:color w:val="303030"/>
          <w:sz w:val="24"/>
          <w:szCs w:val="24"/>
          <w:lang w:eastAsia="nn-NO"/>
        </w:rPr>
      </w:pPr>
    </w:p>
    <w:p w:rsidR="008B7381" w:rsidRDefault="008B7381" w:rsidP="008B7381">
      <w:pPr>
        <w:shd w:val="clear" w:color="auto" w:fill="FFFFFF"/>
        <w:spacing w:before="270" w:after="150" w:line="240" w:lineRule="auto"/>
        <w:outlineLvl w:val="1"/>
        <w:rPr>
          <w:rFonts w:eastAsia="Times New Roman" w:cstheme="minorHAnsi"/>
          <w:b/>
          <w:bCs/>
          <w:color w:val="303030"/>
          <w:sz w:val="24"/>
          <w:szCs w:val="24"/>
          <w:lang w:eastAsia="nn-NO"/>
        </w:rPr>
      </w:pPr>
    </w:p>
    <w:p w:rsidR="008B7381" w:rsidRDefault="008B7381" w:rsidP="008B7381">
      <w:pPr>
        <w:shd w:val="clear" w:color="auto" w:fill="FFFFFF"/>
        <w:spacing w:before="270" w:after="150" w:line="240" w:lineRule="auto"/>
        <w:outlineLvl w:val="1"/>
        <w:rPr>
          <w:rFonts w:eastAsia="Times New Roman" w:cstheme="minorHAnsi"/>
          <w:b/>
          <w:bCs/>
          <w:color w:val="303030"/>
          <w:sz w:val="24"/>
          <w:szCs w:val="24"/>
          <w:lang w:eastAsia="nn-NO"/>
        </w:rPr>
      </w:pPr>
    </w:p>
    <w:p w:rsidR="008B7381" w:rsidRDefault="008B7381" w:rsidP="008B7381">
      <w:pPr>
        <w:shd w:val="clear" w:color="auto" w:fill="FFFFFF"/>
        <w:spacing w:before="270" w:after="150" w:line="240" w:lineRule="auto"/>
        <w:outlineLvl w:val="1"/>
        <w:rPr>
          <w:rFonts w:eastAsia="Times New Roman" w:cstheme="minorHAnsi"/>
          <w:b/>
          <w:bCs/>
          <w:color w:val="303030"/>
          <w:sz w:val="24"/>
          <w:szCs w:val="24"/>
          <w:lang w:eastAsia="nn-NO"/>
        </w:rPr>
      </w:pPr>
    </w:p>
    <w:p w:rsidR="008B7381" w:rsidRDefault="008B7381" w:rsidP="008B7381">
      <w:pPr>
        <w:shd w:val="clear" w:color="auto" w:fill="FFFFFF"/>
        <w:spacing w:before="270" w:after="150" w:line="240" w:lineRule="auto"/>
        <w:outlineLvl w:val="1"/>
        <w:rPr>
          <w:rFonts w:eastAsia="Times New Roman" w:cstheme="minorHAnsi"/>
          <w:b/>
          <w:bCs/>
          <w:color w:val="303030"/>
          <w:sz w:val="24"/>
          <w:szCs w:val="24"/>
          <w:lang w:eastAsia="nn-NO"/>
        </w:rPr>
      </w:pPr>
    </w:p>
    <w:p w:rsidR="008B7381" w:rsidRDefault="008B7381" w:rsidP="008B7381">
      <w:pPr>
        <w:shd w:val="clear" w:color="auto" w:fill="FFFFFF"/>
        <w:spacing w:before="270" w:after="150" w:line="240" w:lineRule="auto"/>
        <w:outlineLvl w:val="1"/>
        <w:rPr>
          <w:rFonts w:eastAsia="Times New Roman" w:cstheme="minorHAnsi"/>
          <w:b/>
          <w:bCs/>
          <w:color w:val="303030"/>
          <w:sz w:val="36"/>
          <w:szCs w:val="36"/>
          <w:lang w:eastAsia="nn-NO"/>
        </w:rPr>
      </w:pPr>
      <w:r>
        <w:rPr>
          <w:rFonts w:eastAsia="Times New Roman" w:cstheme="minorHAnsi"/>
          <w:b/>
          <w:bCs/>
          <w:color w:val="303030"/>
          <w:sz w:val="36"/>
          <w:szCs w:val="36"/>
          <w:lang w:eastAsia="nn-NO"/>
        </w:rPr>
        <w:t>Kjerneelement</w:t>
      </w:r>
    </w:p>
    <w:p w:rsidR="008B7381" w:rsidRPr="008B7381" w:rsidRDefault="008B7381" w:rsidP="008B7381">
      <w:pPr>
        <w:shd w:val="clear" w:color="auto" w:fill="FFFFFF"/>
        <w:spacing w:before="270" w:after="150" w:line="240" w:lineRule="auto"/>
        <w:outlineLvl w:val="1"/>
        <w:rPr>
          <w:rFonts w:eastAsia="Times New Roman" w:cstheme="minorHAnsi"/>
          <w:b/>
          <w:bCs/>
          <w:color w:val="303030"/>
          <w:sz w:val="36"/>
          <w:szCs w:val="36"/>
          <w:lang w:eastAsia="nn-NO"/>
        </w:rPr>
      </w:pPr>
      <w:r w:rsidRPr="008B7381">
        <w:rPr>
          <w:rFonts w:eastAsia="Times New Roman" w:cstheme="minorHAnsi"/>
          <w:b/>
          <w:bCs/>
          <w:color w:val="303030"/>
          <w:sz w:val="24"/>
          <w:szCs w:val="24"/>
          <w:lang w:eastAsia="nn-NO"/>
        </w:rPr>
        <w:t>Bevegelse og kroppsleg læring</w:t>
      </w:r>
      <w:r>
        <w:rPr>
          <w:rFonts w:eastAsia="Times New Roman" w:cstheme="minorHAnsi"/>
          <w:b/>
          <w:bCs/>
          <w:color w:val="303030"/>
          <w:sz w:val="24"/>
          <w:szCs w:val="24"/>
          <w:lang w:eastAsia="nn-NO"/>
        </w:rPr>
        <w:br/>
      </w:r>
      <w:r w:rsidRPr="008B7381">
        <w:rPr>
          <w:rFonts w:eastAsia="Times New Roman" w:cstheme="minorHAnsi"/>
          <w:color w:val="303030"/>
          <w:sz w:val="24"/>
          <w:szCs w:val="24"/>
          <w:lang w:eastAsia="nn-NO"/>
        </w:rPr>
        <w:t xml:space="preserve">Elevane skal bli kjende med å vere i bevegelse åleine og saman med andre ut frå eigne interesser, intensjonar og føresetnader. Elevane utforskar eigen identitet og eige sjølvbilete, og reflekterer over og tenkjer kritisk om samanhengane mellom bevegelse, kropp, trening og helse. Kroppsøving gir rom for kroppsleg læring gjennom leik og øving i friluftsliv, dans, idrettsaktivitetar og andre </w:t>
      </w:r>
      <w:proofErr w:type="spellStart"/>
      <w:r w:rsidRPr="008B7381">
        <w:rPr>
          <w:rFonts w:eastAsia="Times New Roman" w:cstheme="minorHAnsi"/>
          <w:color w:val="303030"/>
          <w:sz w:val="24"/>
          <w:szCs w:val="24"/>
          <w:lang w:eastAsia="nn-NO"/>
        </w:rPr>
        <w:t>bevegelsesaktivitetar</w:t>
      </w:r>
      <w:proofErr w:type="spellEnd"/>
      <w:r w:rsidRPr="008B7381">
        <w:rPr>
          <w:rFonts w:eastAsia="Times New Roman" w:cstheme="minorHAnsi"/>
          <w:color w:val="303030"/>
          <w:sz w:val="24"/>
          <w:szCs w:val="24"/>
          <w:lang w:eastAsia="nn-NO"/>
        </w:rPr>
        <w:t xml:space="preserve">. Kroppsleg læring handlar om allsidig motorisk læring, utvikling av kroppsmedvit og stimulering til </w:t>
      </w:r>
      <w:proofErr w:type="spellStart"/>
      <w:r w:rsidRPr="008B7381">
        <w:rPr>
          <w:rFonts w:eastAsia="Times New Roman" w:cstheme="minorHAnsi"/>
          <w:color w:val="303030"/>
          <w:sz w:val="24"/>
          <w:szCs w:val="24"/>
          <w:lang w:eastAsia="nn-NO"/>
        </w:rPr>
        <w:t>bevegelsesglede</w:t>
      </w:r>
      <w:proofErr w:type="spellEnd"/>
      <w:r w:rsidRPr="008B7381">
        <w:rPr>
          <w:rFonts w:eastAsia="Times New Roman" w:cstheme="minorHAnsi"/>
          <w:color w:val="303030"/>
          <w:sz w:val="24"/>
          <w:szCs w:val="24"/>
          <w:lang w:eastAsia="nn-NO"/>
        </w:rPr>
        <w:t>.</w:t>
      </w:r>
    </w:p>
    <w:p w:rsidR="008B7381" w:rsidRDefault="008B7381" w:rsidP="008B7381">
      <w:pPr>
        <w:shd w:val="clear" w:color="auto" w:fill="FFFFFF"/>
        <w:spacing w:after="150" w:line="240" w:lineRule="auto"/>
        <w:outlineLvl w:val="1"/>
        <w:rPr>
          <w:rFonts w:eastAsia="Times New Roman" w:cstheme="minorHAnsi"/>
          <w:b/>
          <w:bCs/>
          <w:color w:val="303030"/>
          <w:sz w:val="24"/>
          <w:szCs w:val="24"/>
          <w:lang w:eastAsia="nn-NO"/>
        </w:rPr>
      </w:pPr>
    </w:p>
    <w:p w:rsidR="008B7381" w:rsidRPr="008B7381" w:rsidRDefault="008B7381" w:rsidP="008B7381">
      <w:pPr>
        <w:shd w:val="clear" w:color="auto" w:fill="FFFFFF"/>
        <w:spacing w:after="150" w:line="240" w:lineRule="auto"/>
        <w:outlineLvl w:val="1"/>
        <w:rPr>
          <w:rFonts w:eastAsia="Times New Roman" w:cstheme="minorHAnsi"/>
          <w:b/>
          <w:bCs/>
          <w:color w:val="303030"/>
          <w:sz w:val="24"/>
          <w:szCs w:val="24"/>
          <w:lang w:eastAsia="nn-NO"/>
        </w:rPr>
      </w:pPr>
      <w:r w:rsidRPr="008B7381">
        <w:rPr>
          <w:rFonts w:eastAsia="Times New Roman" w:cstheme="minorHAnsi"/>
          <w:b/>
          <w:bCs/>
          <w:color w:val="303030"/>
          <w:sz w:val="24"/>
          <w:szCs w:val="24"/>
          <w:lang w:eastAsia="nn-NO"/>
        </w:rPr>
        <w:t xml:space="preserve">Deltaking og samspel i </w:t>
      </w:r>
      <w:proofErr w:type="spellStart"/>
      <w:r w:rsidRPr="008B7381">
        <w:rPr>
          <w:rFonts w:eastAsia="Times New Roman" w:cstheme="minorHAnsi"/>
          <w:b/>
          <w:bCs/>
          <w:color w:val="303030"/>
          <w:sz w:val="24"/>
          <w:szCs w:val="24"/>
          <w:lang w:eastAsia="nn-NO"/>
        </w:rPr>
        <w:t>bevegelsesaktivitetar</w:t>
      </w:r>
      <w:proofErr w:type="spellEnd"/>
      <w:r>
        <w:rPr>
          <w:rFonts w:eastAsia="Times New Roman" w:cstheme="minorHAnsi"/>
          <w:b/>
          <w:bCs/>
          <w:color w:val="303030"/>
          <w:sz w:val="24"/>
          <w:szCs w:val="24"/>
          <w:lang w:eastAsia="nn-NO"/>
        </w:rPr>
        <w:br/>
      </w:r>
      <w:r w:rsidRPr="008B7381">
        <w:rPr>
          <w:rFonts w:eastAsia="Times New Roman" w:cstheme="minorHAnsi"/>
          <w:color w:val="303030"/>
          <w:sz w:val="24"/>
          <w:szCs w:val="24"/>
          <w:lang w:eastAsia="nn-NO"/>
        </w:rPr>
        <w:t xml:space="preserve">Elevane skal løyse utfordringar og oppgåver i eit læringsfellesskap og kunne reflektere over samspel, samhandling og likeverd. I mange </w:t>
      </w:r>
      <w:proofErr w:type="spellStart"/>
      <w:r w:rsidRPr="008B7381">
        <w:rPr>
          <w:rFonts w:eastAsia="Times New Roman" w:cstheme="minorHAnsi"/>
          <w:color w:val="303030"/>
          <w:sz w:val="24"/>
          <w:szCs w:val="24"/>
          <w:lang w:eastAsia="nn-NO"/>
        </w:rPr>
        <w:t>bevegelsesaktivitetar</w:t>
      </w:r>
      <w:proofErr w:type="spellEnd"/>
      <w:r w:rsidRPr="008B7381">
        <w:rPr>
          <w:rFonts w:eastAsia="Times New Roman" w:cstheme="minorHAnsi"/>
          <w:color w:val="303030"/>
          <w:sz w:val="24"/>
          <w:szCs w:val="24"/>
          <w:lang w:eastAsia="nn-NO"/>
        </w:rPr>
        <w:t xml:space="preserve"> er deltaking, medverknad og samarbeid nødvendig for å fremje læring hos seg sjølv og andre. Det inneber å anerkjenne ulikskap og inkludere alle, uavhengig av føresetnader.</w:t>
      </w:r>
    </w:p>
    <w:p w:rsidR="008B7381" w:rsidRDefault="008B7381" w:rsidP="008B7381">
      <w:pPr>
        <w:shd w:val="clear" w:color="auto" w:fill="FFFFFF"/>
        <w:spacing w:after="150" w:line="240" w:lineRule="auto"/>
        <w:outlineLvl w:val="1"/>
        <w:rPr>
          <w:rFonts w:eastAsia="Times New Roman" w:cstheme="minorHAnsi"/>
          <w:b/>
          <w:bCs/>
          <w:color w:val="303030"/>
          <w:sz w:val="24"/>
          <w:szCs w:val="24"/>
          <w:lang w:eastAsia="nn-NO"/>
        </w:rPr>
      </w:pPr>
    </w:p>
    <w:p w:rsidR="008B7381" w:rsidRPr="008B7381" w:rsidRDefault="008B7381" w:rsidP="008B7381">
      <w:pPr>
        <w:shd w:val="clear" w:color="auto" w:fill="FFFFFF"/>
        <w:spacing w:after="150" w:line="240" w:lineRule="auto"/>
        <w:outlineLvl w:val="1"/>
        <w:rPr>
          <w:rFonts w:eastAsia="Times New Roman" w:cstheme="minorHAnsi"/>
          <w:b/>
          <w:bCs/>
          <w:color w:val="303030"/>
          <w:sz w:val="24"/>
          <w:szCs w:val="24"/>
          <w:lang w:eastAsia="nn-NO"/>
        </w:rPr>
      </w:pPr>
      <w:r w:rsidRPr="008B7381">
        <w:rPr>
          <w:rFonts w:eastAsia="Times New Roman" w:cstheme="minorHAnsi"/>
          <w:b/>
          <w:bCs/>
          <w:color w:val="303030"/>
          <w:sz w:val="24"/>
          <w:szCs w:val="24"/>
          <w:lang w:eastAsia="nn-NO"/>
        </w:rPr>
        <w:t>Uteaktivitetar og naturferdsel</w:t>
      </w:r>
      <w:r>
        <w:rPr>
          <w:rFonts w:eastAsia="Times New Roman" w:cstheme="minorHAnsi"/>
          <w:b/>
          <w:bCs/>
          <w:color w:val="303030"/>
          <w:sz w:val="24"/>
          <w:szCs w:val="24"/>
          <w:lang w:eastAsia="nn-NO"/>
        </w:rPr>
        <w:br/>
      </w:r>
      <w:r w:rsidRPr="008B7381">
        <w:rPr>
          <w:rFonts w:eastAsia="Times New Roman" w:cstheme="minorHAnsi"/>
          <w:color w:val="303030"/>
          <w:sz w:val="24"/>
          <w:szCs w:val="24"/>
          <w:lang w:eastAsia="nn-NO"/>
        </w:rPr>
        <w:t>Elevane skal bruke nærområdet og utforske naturen gjennom varierte uteaktivitetar under vekslande årstider. Naturopplevingar og trygg og berekraftig ferdsel er sentralt. I kroppsøving skal elevane få oppleve ulike kulturar innanfor friluftsliv, inkludert aktivitetar knytte til samisk kultur.</w:t>
      </w:r>
    </w:p>
    <w:p w:rsidR="008B7381" w:rsidRDefault="008B7381" w:rsidP="00643BCD">
      <w:pPr>
        <w:shd w:val="clear" w:color="auto" w:fill="FFFFFF"/>
        <w:spacing w:before="270" w:after="150" w:line="240" w:lineRule="auto"/>
        <w:outlineLvl w:val="1"/>
        <w:rPr>
          <w:rFonts w:cstheme="minorHAnsi"/>
          <w:color w:val="303030"/>
          <w:sz w:val="24"/>
          <w:szCs w:val="24"/>
          <w:shd w:val="clear" w:color="auto" w:fill="FFFFFF"/>
        </w:rPr>
      </w:pPr>
    </w:p>
    <w:p w:rsidR="00892354" w:rsidRDefault="00892354">
      <w:pPr>
        <w:rPr>
          <w:rFonts w:cstheme="minorHAnsi"/>
          <w:color w:val="303030"/>
          <w:sz w:val="24"/>
          <w:szCs w:val="24"/>
          <w:shd w:val="clear" w:color="auto" w:fill="FFFFFF"/>
        </w:rPr>
      </w:pPr>
      <w:r>
        <w:rPr>
          <w:rFonts w:cstheme="minorHAnsi"/>
          <w:color w:val="303030"/>
          <w:sz w:val="24"/>
          <w:szCs w:val="24"/>
          <w:shd w:val="clear" w:color="auto" w:fill="FFFFFF"/>
        </w:rPr>
        <w:br w:type="page"/>
      </w:r>
    </w:p>
    <w:tbl>
      <w:tblPr>
        <w:tblStyle w:val="Tabellrutenett"/>
        <w:tblW w:w="0" w:type="auto"/>
        <w:tblLook w:val="04A0" w:firstRow="1" w:lastRow="0" w:firstColumn="1" w:lastColumn="0" w:noHBand="0" w:noVBand="1"/>
      </w:tblPr>
      <w:tblGrid>
        <w:gridCol w:w="2106"/>
        <w:gridCol w:w="3376"/>
        <w:gridCol w:w="8406"/>
      </w:tblGrid>
      <w:tr w:rsidR="00892354" w:rsidTr="000E573A">
        <w:trPr>
          <w:trHeight w:val="662"/>
        </w:trPr>
        <w:tc>
          <w:tcPr>
            <w:tcW w:w="2106" w:type="dxa"/>
          </w:tcPr>
          <w:p w:rsidR="00892354" w:rsidRDefault="00892354" w:rsidP="00643BCD">
            <w:p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lastRenderedPageBreak/>
              <w:t>PERIODE</w:t>
            </w:r>
          </w:p>
        </w:tc>
        <w:tc>
          <w:tcPr>
            <w:tcW w:w="3376" w:type="dxa"/>
          </w:tcPr>
          <w:p w:rsidR="00892354" w:rsidRDefault="00892354" w:rsidP="00643BCD">
            <w:p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t>TEMA</w:t>
            </w:r>
          </w:p>
        </w:tc>
        <w:tc>
          <w:tcPr>
            <w:tcW w:w="8406" w:type="dxa"/>
          </w:tcPr>
          <w:p w:rsidR="00892354" w:rsidRDefault="00892354" w:rsidP="00643BCD">
            <w:p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t>KOMPETANSEMÅL</w:t>
            </w:r>
          </w:p>
        </w:tc>
      </w:tr>
      <w:tr w:rsidR="00892354" w:rsidTr="000E573A">
        <w:trPr>
          <w:trHeight w:val="3806"/>
        </w:trPr>
        <w:tc>
          <w:tcPr>
            <w:tcW w:w="2106" w:type="dxa"/>
          </w:tcPr>
          <w:p w:rsidR="00892354" w:rsidRDefault="00892354" w:rsidP="00643BCD">
            <w:p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t>Veke 34 – 40</w:t>
            </w:r>
          </w:p>
        </w:tc>
        <w:tc>
          <w:tcPr>
            <w:tcW w:w="3376" w:type="dxa"/>
          </w:tcPr>
          <w:p w:rsidR="00892354" w:rsidRDefault="00892354" w:rsidP="00892354">
            <w:pPr>
              <w:pStyle w:val="Listeavsnitt"/>
              <w:numPr>
                <w:ilvl w:val="0"/>
                <w:numId w:val="3"/>
              </w:num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t>Trygg i trafikken</w:t>
            </w:r>
          </w:p>
          <w:p w:rsidR="00892354" w:rsidRDefault="00892354" w:rsidP="00892354">
            <w:pPr>
              <w:pStyle w:val="Listeavsnitt"/>
              <w:numPr>
                <w:ilvl w:val="0"/>
                <w:numId w:val="3"/>
              </w:num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t>Reglar på tur</w:t>
            </w:r>
          </w:p>
          <w:p w:rsidR="00084A88" w:rsidRDefault="00084A88" w:rsidP="00892354">
            <w:pPr>
              <w:pStyle w:val="Listeavsnitt"/>
              <w:numPr>
                <w:ilvl w:val="0"/>
                <w:numId w:val="3"/>
              </w:num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t>Tur i skogen</w:t>
            </w:r>
          </w:p>
          <w:p w:rsidR="00084A88" w:rsidRDefault="00084A88" w:rsidP="00892354">
            <w:pPr>
              <w:pStyle w:val="Listeavsnitt"/>
              <w:numPr>
                <w:ilvl w:val="0"/>
                <w:numId w:val="3"/>
              </w:num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t>Tur til vatnet</w:t>
            </w:r>
          </w:p>
          <w:p w:rsidR="00892354" w:rsidRDefault="00892354" w:rsidP="00892354">
            <w:pPr>
              <w:pStyle w:val="Listeavsnitt"/>
              <w:numPr>
                <w:ilvl w:val="0"/>
                <w:numId w:val="3"/>
              </w:num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t>Samarbeid og samspel</w:t>
            </w:r>
          </w:p>
          <w:p w:rsidR="00892354" w:rsidRDefault="00892354" w:rsidP="00892354">
            <w:pPr>
              <w:pStyle w:val="Listeavsnitt"/>
              <w:numPr>
                <w:ilvl w:val="0"/>
                <w:numId w:val="3"/>
              </w:num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t>Ballspel</w:t>
            </w:r>
          </w:p>
          <w:p w:rsidR="00892354" w:rsidRPr="00892354" w:rsidRDefault="00892354" w:rsidP="00892354">
            <w:pPr>
              <w:pStyle w:val="Listeavsnitt"/>
              <w:numPr>
                <w:ilvl w:val="0"/>
                <w:numId w:val="3"/>
              </w:num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t>Stafett</w:t>
            </w:r>
          </w:p>
        </w:tc>
        <w:tc>
          <w:tcPr>
            <w:tcW w:w="8406" w:type="dxa"/>
          </w:tcPr>
          <w:p w:rsidR="00892354" w:rsidRPr="00892354" w:rsidRDefault="00084A88" w:rsidP="00892354">
            <w:pPr>
              <w:numPr>
                <w:ilvl w:val="0"/>
                <w:numId w:val="3"/>
              </w:numPr>
              <w:shd w:val="clear" w:color="auto" w:fill="FFFFFF"/>
              <w:spacing w:beforeAutospacing="1" w:afterAutospacing="1"/>
              <w:rPr>
                <w:rFonts w:eastAsia="Times New Roman" w:cstheme="minorHAnsi"/>
                <w:color w:val="303030"/>
                <w:sz w:val="24"/>
                <w:szCs w:val="24"/>
                <w:lang w:eastAsia="nn-NO"/>
              </w:rPr>
            </w:pPr>
            <w:r w:rsidRPr="00084A88">
              <w:rPr>
                <w:rFonts w:eastAsia="Times New Roman" w:cstheme="minorHAnsi"/>
                <w:color w:val="303030"/>
                <w:sz w:val="24"/>
                <w:szCs w:val="24"/>
                <w:bdr w:val="none" w:sz="0" w:space="0" w:color="auto" w:frame="1"/>
                <w:lang w:eastAsia="nn-NO"/>
              </w:rPr>
              <w:t>U</w:t>
            </w:r>
            <w:r w:rsidR="00892354" w:rsidRPr="00084A88">
              <w:rPr>
                <w:rFonts w:eastAsia="Times New Roman" w:cstheme="minorHAnsi"/>
                <w:color w:val="303030"/>
                <w:sz w:val="24"/>
                <w:szCs w:val="24"/>
                <w:bdr w:val="none" w:sz="0" w:space="0" w:color="auto" w:frame="1"/>
                <w:lang w:eastAsia="nn-NO"/>
              </w:rPr>
              <w:t>tforske</w:t>
            </w:r>
            <w:r w:rsidRPr="00084A88">
              <w:rPr>
                <w:rFonts w:eastAsia="Times New Roman" w:cstheme="minorHAnsi"/>
                <w:color w:val="303030"/>
                <w:sz w:val="24"/>
                <w:szCs w:val="24"/>
                <w:lang w:eastAsia="nn-NO"/>
              </w:rPr>
              <w:t xml:space="preserve"> </w:t>
            </w:r>
            <w:r w:rsidR="00892354" w:rsidRPr="00084A88">
              <w:rPr>
                <w:rFonts w:eastAsia="Times New Roman" w:cstheme="minorHAnsi"/>
                <w:color w:val="303030"/>
                <w:sz w:val="24"/>
                <w:szCs w:val="24"/>
                <w:lang w:eastAsia="nn-NO"/>
              </w:rPr>
              <w:t>eigen kroppsleg bevegelse i leik og andre aktivitetar, åleine og saman med andre</w:t>
            </w:r>
          </w:p>
          <w:p w:rsidR="00892354" w:rsidRDefault="00892354" w:rsidP="00892354">
            <w:pPr>
              <w:numPr>
                <w:ilvl w:val="0"/>
                <w:numId w:val="3"/>
              </w:numPr>
              <w:shd w:val="clear" w:color="auto" w:fill="FFFFFF"/>
              <w:spacing w:beforeAutospacing="1" w:afterAutospacing="1"/>
              <w:rPr>
                <w:rFonts w:eastAsia="Times New Roman" w:cstheme="minorHAnsi"/>
                <w:color w:val="303030"/>
                <w:sz w:val="24"/>
                <w:szCs w:val="24"/>
                <w:lang w:eastAsia="nn-NO"/>
              </w:rPr>
            </w:pPr>
            <w:r w:rsidRPr="00084A88">
              <w:rPr>
                <w:rFonts w:eastAsia="Times New Roman" w:cstheme="minorHAnsi"/>
                <w:color w:val="303030"/>
                <w:sz w:val="24"/>
                <w:szCs w:val="24"/>
                <w:bdr w:val="none" w:sz="0" w:space="0" w:color="auto" w:frame="1"/>
                <w:lang w:eastAsia="nn-NO"/>
              </w:rPr>
              <w:t>utforske</w:t>
            </w:r>
            <w:r w:rsidRPr="00084A88">
              <w:rPr>
                <w:rFonts w:eastAsia="Times New Roman" w:cstheme="minorHAnsi"/>
                <w:color w:val="303030"/>
                <w:sz w:val="24"/>
                <w:szCs w:val="24"/>
                <w:lang w:eastAsia="nn-NO"/>
              </w:rPr>
              <w:t xml:space="preserve"> og </w:t>
            </w:r>
            <w:r w:rsidRPr="00084A88">
              <w:rPr>
                <w:rFonts w:eastAsia="Times New Roman" w:cstheme="minorHAnsi"/>
                <w:color w:val="303030"/>
                <w:sz w:val="24"/>
                <w:szCs w:val="24"/>
                <w:bdr w:val="none" w:sz="0" w:space="0" w:color="auto" w:frame="1"/>
                <w:lang w:eastAsia="nn-NO"/>
              </w:rPr>
              <w:t>gjennomføre</w:t>
            </w:r>
            <w:r w:rsidRPr="00084A88">
              <w:rPr>
                <w:rFonts w:eastAsia="Times New Roman" w:cstheme="minorHAnsi"/>
                <w:color w:val="303030"/>
                <w:sz w:val="24"/>
                <w:szCs w:val="24"/>
                <w:lang w:eastAsia="nn-NO"/>
              </w:rPr>
              <w:t xml:space="preserve"> grunnleggjande bevegelsar som å krype, gå, springe, hinke, satse, lande, vende og rulle i ulike miljø ut frå eigne føresetnader</w:t>
            </w:r>
          </w:p>
          <w:p w:rsidR="00084A88" w:rsidRDefault="00084A88" w:rsidP="00892354">
            <w:pPr>
              <w:numPr>
                <w:ilvl w:val="0"/>
                <w:numId w:val="3"/>
              </w:numPr>
              <w:shd w:val="clear" w:color="auto" w:fill="FFFFFF"/>
              <w:spacing w:beforeAutospacing="1" w:afterAutospacing="1"/>
              <w:rPr>
                <w:rFonts w:eastAsia="Times New Roman" w:cstheme="minorHAnsi"/>
                <w:color w:val="303030"/>
                <w:sz w:val="24"/>
                <w:szCs w:val="24"/>
                <w:lang w:eastAsia="nn-NO"/>
              </w:rPr>
            </w:pPr>
            <w:r>
              <w:rPr>
                <w:rFonts w:eastAsia="Times New Roman" w:cstheme="minorHAnsi"/>
                <w:color w:val="303030"/>
                <w:sz w:val="24"/>
                <w:szCs w:val="24"/>
                <w:lang w:eastAsia="nn-NO"/>
              </w:rPr>
              <w:t>Øve på å avlevere, ta imot og leike med ulike reiskapar og balltypar</w:t>
            </w:r>
          </w:p>
          <w:p w:rsidR="00084A88" w:rsidRDefault="00084A88" w:rsidP="00892354">
            <w:pPr>
              <w:numPr>
                <w:ilvl w:val="0"/>
                <w:numId w:val="3"/>
              </w:numPr>
              <w:shd w:val="clear" w:color="auto" w:fill="FFFFFF"/>
              <w:spacing w:beforeAutospacing="1" w:afterAutospacing="1"/>
              <w:rPr>
                <w:rFonts w:eastAsia="Times New Roman" w:cstheme="minorHAnsi"/>
                <w:color w:val="303030"/>
                <w:sz w:val="24"/>
                <w:szCs w:val="24"/>
                <w:lang w:eastAsia="nn-NO"/>
              </w:rPr>
            </w:pPr>
            <w:r>
              <w:rPr>
                <w:rFonts w:eastAsia="Times New Roman" w:cstheme="minorHAnsi"/>
                <w:color w:val="303030"/>
                <w:sz w:val="24"/>
                <w:szCs w:val="24"/>
                <w:lang w:eastAsia="nn-NO"/>
              </w:rPr>
              <w:t xml:space="preserve">Leike med og vere saman med andre i aktivitet i variert </w:t>
            </w:r>
            <w:proofErr w:type="spellStart"/>
            <w:r>
              <w:rPr>
                <w:rFonts w:eastAsia="Times New Roman" w:cstheme="minorHAnsi"/>
                <w:color w:val="303030"/>
                <w:sz w:val="24"/>
                <w:szCs w:val="24"/>
                <w:lang w:eastAsia="nn-NO"/>
              </w:rPr>
              <w:t>bevegelsesmiljø</w:t>
            </w:r>
            <w:proofErr w:type="spellEnd"/>
            <w:r>
              <w:rPr>
                <w:rFonts w:eastAsia="Times New Roman" w:cstheme="minorHAnsi"/>
                <w:color w:val="303030"/>
                <w:sz w:val="24"/>
                <w:szCs w:val="24"/>
                <w:lang w:eastAsia="nn-NO"/>
              </w:rPr>
              <w:t>.</w:t>
            </w:r>
          </w:p>
          <w:p w:rsidR="00084A88" w:rsidRDefault="00084A88" w:rsidP="00892354">
            <w:pPr>
              <w:numPr>
                <w:ilvl w:val="0"/>
                <w:numId w:val="3"/>
              </w:numPr>
              <w:shd w:val="clear" w:color="auto" w:fill="FFFFFF"/>
              <w:spacing w:beforeAutospacing="1" w:afterAutospacing="1"/>
              <w:rPr>
                <w:rFonts w:eastAsia="Times New Roman" w:cstheme="minorHAnsi"/>
                <w:color w:val="303030"/>
                <w:sz w:val="24"/>
                <w:szCs w:val="24"/>
                <w:lang w:eastAsia="nn-NO"/>
              </w:rPr>
            </w:pPr>
            <w:r>
              <w:rPr>
                <w:rFonts w:eastAsia="Times New Roman" w:cstheme="minorHAnsi"/>
                <w:color w:val="303030"/>
                <w:sz w:val="24"/>
                <w:szCs w:val="24"/>
                <w:lang w:eastAsia="nn-NO"/>
              </w:rPr>
              <w:t xml:space="preserve">Forstå og praktisere enkle reglar for samspel i ulike </w:t>
            </w:r>
            <w:proofErr w:type="spellStart"/>
            <w:r>
              <w:rPr>
                <w:rFonts w:eastAsia="Times New Roman" w:cstheme="minorHAnsi"/>
                <w:color w:val="303030"/>
                <w:sz w:val="24"/>
                <w:szCs w:val="24"/>
                <w:lang w:eastAsia="nn-NO"/>
              </w:rPr>
              <w:t>bevegelsesaktivitetar</w:t>
            </w:r>
            <w:proofErr w:type="spellEnd"/>
            <w:r>
              <w:rPr>
                <w:rFonts w:eastAsia="Times New Roman" w:cstheme="minorHAnsi"/>
                <w:color w:val="303030"/>
                <w:sz w:val="24"/>
                <w:szCs w:val="24"/>
                <w:lang w:eastAsia="nn-NO"/>
              </w:rPr>
              <w:t xml:space="preserve"> </w:t>
            </w:r>
          </w:p>
          <w:p w:rsidR="00084A88" w:rsidRDefault="00084A88" w:rsidP="00892354">
            <w:pPr>
              <w:numPr>
                <w:ilvl w:val="0"/>
                <w:numId w:val="3"/>
              </w:numPr>
              <w:shd w:val="clear" w:color="auto" w:fill="FFFFFF"/>
              <w:spacing w:beforeAutospacing="1" w:afterAutospacing="1"/>
              <w:rPr>
                <w:rFonts w:eastAsia="Times New Roman" w:cstheme="minorHAnsi"/>
                <w:color w:val="303030"/>
                <w:sz w:val="24"/>
                <w:szCs w:val="24"/>
                <w:lang w:eastAsia="nn-NO"/>
              </w:rPr>
            </w:pPr>
            <w:r>
              <w:rPr>
                <w:rFonts w:eastAsia="Times New Roman" w:cstheme="minorHAnsi"/>
                <w:color w:val="303030"/>
                <w:sz w:val="24"/>
                <w:szCs w:val="24"/>
                <w:lang w:eastAsia="nn-NO"/>
              </w:rPr>
              <w:t xml:space="preserve">Utforske naturen i nærmiljøet med varierte aktivitetar til ulike årstider. </w:t>
            </w:r>
          </w:p>
          <w:p w:rsidR="00084A88" w:rsidRDefault="00084A88" w:rsidP="00892354">
            <w:pPr>
              <w:numPr>
                <w:ilvl w:val="0"/>
                <w:numId w:val="3"/>
              </w:numPr>
              <w:shd w:val="clear" w:color="auto" w:fill="FFFFFF"/>
              <w:spacing w:beforeAutospacing="1" w:afterAutospacing="1"/>
              <w:rPr>
                <w:rFonts w:eastAsia="Times New Roman" w:cstheme="minorHAnsi"/>
                <w:color w:val="303030"/>
                <w:sz w:val="24"/>
                <w:szCs w:val="24"/>
                <w:lang w:eastAsia="nn-NO"/>
              </w:rPr>
            </w:pPr>
            <w:r>
              <w:rPr>
                <w:rFonts w:eastAsia="Times New Roman" w:cstheme="minorHAnsi"/>
                <w:color w:val="303030"/>
                <w:sz w:val="24"/>
                <w:szCs w:val="24"/>
                <w:lang w:eastAsia="nn-NO"/>
              </w:rPr>
              <w:t xml:space="preserve">Forstå og praktisere turreglar og bruke klede etter </w:t>
            </w:r>
            <w:proofErr w:type="spellStart"/>
            <w:r>
              <w:rPr>
                <w:rFonts w:eastAsia="Times New Roman" w:cstheme="minorHAnsi"/>
                <w:color w:val="303030"/>
                <w:sz w:val="24"/>
                <w:szCs w:val="24"/>
                <w:lang w:eastAsia="nn-NO"/>
              </w:rPr>
              <w:t>veir</w:t>
            </w:r>
            <w:proofErr w:type="spellEnd"/>
            <w:r>
              <w:rPr>
                <w:rFonts w:eastAsia="Times New Roman" w:cstheme="minorHAnsi"/>
                <w:color w:val="303030"/>
                <w:sz w:val="24"/>
                <w:szCs w:val="24"/>
                <w:lang w:eastAsia="nn-NO"/>
              </w:rPr>
              <w:t xml:space="preserve"> og forhold i naturen.</w:t>
            </w:r>
          </w:p>
          <w:p w:rsidR="00084A88" w:rsidRPr="00892354" w:rsidRDefault="00084A88" w:rsidP="00892354">
            <w:pPr>
              <w:numPr>
                <w:ilvl w:val="0"/>
                <w:numId w:val="3"/>
              </w:numPr>
              <w:shd w:val="clear" w:color="auto" w:fill="FFFFFF"/>
              <w:spacing w:beforeAutospacing="1" w:afterAutospacing="1"/>
              <w:rPr>
                <w:rFonts w:eastAsia="Times New Roman" w:cstheme="minorHAnsi"/>
                <w:color w:val="303030"/>
                <w:sz w:val="24"/>
                <w:szCs w:val="24"/>
                <w:lang w:eastAsia="nn-NO"/>
              </w:rPr>
            </w:pPr>
            <w:r>
              <w:rPr>
                <w:rFonts w:eastAsia="Times New Roman" w:cstheme="minorHAnsi"/>
                <w:color w:val="303030"/>
                <w:sz w:val="24"/>
                <w:szCs w:val="24"/>
                <w:lang w:eastAsia="nn-NO"/>
              </w:rPr>
              <w:t xml:space="preserve">Øve på trygg ferdsel i trafikken. </w:t>
            </w:r>
          </w:p>
          <w:p w:rsidR="00892354" w:rsidRDefault="00892354" w:rsidP="00643BCD">
            <w:pPr>
              <w:spacing w:before="270" w:after="150"/>
              <w:outlineLvl w:val="1"/>
              <w:rPr>
                <w:rFonts w:eastAsia="Times New Roman" w:cstheme="minorHAnsi"/>
                <w:color w:val="303030"/>
                <w:sz w:val="24"/>
                <w:szCs w:val="24"/>
                <w:lang w:eastAsia="nn-NO"/>
              </w:rPr>
            </w:pPr>
          </w:p>
        </w:tc>
      </w:tr>
      <w:tr w:rsidR="00892354" w:rsidTr="000E573A">
        <w:trPr>
          <w:trHeight w:val="3792"/>
        </w:trPr>
        <w:tc>
          <w:tcPr>
            <w:tcW w:w="2106" w:type="dxa"/>
          </w:tcPr>
          <w:p w:rsidR="00892354" w:rsidRDefault="00084A88" w:rsidP="00643BCD">
            <w:p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t>Veke 42-51</w:t>
            </w:r>
          </w:p>
        </w:tc>
        <w:tc>
          <w:tcPr>
            <w:tcW w:w="3376" w:type="dxa"/>
          </w:tcPr>
          <w:p w:rsidR="00892354" w:rsidRDefault="00084A88" w:rsidP="00084A88">
            <w:pPr>
              <w:pStyle w:val="Listeavsnitt"/>
              <w:numPr>
                <w:ilvl w:val="0"/>
                <w:numId w:val="5"/>
              </w:num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t>Leikar til musikk</w:t>
            </w:r>
          </w:p>
          <w:p w:rsidR="00084A88" w:rsidRDefault="00084A88" w:rsidP="00084A88">
            <w:pPr>
              <w:pStyle w:val="Listeavsnitt"/>
              <w:numPr>
                <w:ilvl w:val="0"/>
                <w:numId w:val="5"/>
              </w:num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t>Hinderløype ute/inne</w:t>
            </w:r>
          </w:p>
          <w:p w:rsidR="00084A88" w:rsidRDefault="00084A88" w:rsidP="00084A88">
            <w:pPr>
              <w:pStyle w:val="Listeavsnitt"/>
              <w:numPr>
                <w:ilvl w:val="0"/>
                <w:numId w:val="5"/>
              </w:num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t>Tur i snø</w:t>
            </w:r>
          </w:p>
          <w:p w:rsidR="00084A88" w:rsidRDefault="00084A88" w:rsidP="00084A88">
            <w:pPr>
              <w:pStyle w:val="Listeavsnitt"/>
              <w:numPr>
                <w:ilvl w:val="0"/>
                <w:numId w:val="5"/>
              </w:num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t xml:space="preserve">Aktivitetar i snø </w:t>
            </w:r>
          </w:p>
          <w:p w:rsidR="00084A88" w:rsidRDefault="00084A88" w:rsidP="00084A88">
            <w:pPr>
              <w:pStyle w:val="Listeavsnitt"/>
              <w:numPr>
                <w:ilvl w:val="0"/>
                <w:numId w:val="5"/>
              </w:num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t>Ski</w:t>
            </w:r>
            <w:r w:rsidR="000E573A">
              <w:rPr>
                <w:rFonts w:eastAsia="Times New Roman" w:cstheme="minorHAnsi"/>
                <w:color w:val="303030"/>
                <w:sz w:val="24"/>
                <w:szCs w:val="24"/>
                <w:lang w:eastAsia="nn-NO"/>
              </w:rPr>
              <w:t xml:space="preserve"> – skøyter </w:t>
            </w:r>
          </w:p>
          <w:p w:rsidR="00084A88" w:rsidRDefault="00084A88" w:rsidP="00084A88">
            <w:pPr>
              <w:pStyle w:val="Listeavsnitt"/>
              <w:numPr>
                <w:ilvl w:val="0"/>
                <w:numId w:val="5"/>
              </w:num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t>Reglar rundt bål</w:t>
            </w:r>
          </w:p>
          <w:p w:rsidR="000E573A" w:rsidRDefault="000E573A" w:rsidP="00084A88">
            <w:pPr>
              <w:pStyle w:val="Listeavsnitt"/>
              <w:numPr>
                <w:ilvl w:val="0"/>
                <w:numId w:val="5"/>
              </w:numPr>
              <w:spacing w:before="270" w:after="150"/>
              <w:outlineLvl w:val="1"/>
              <w:rPr>
                <w:rFonts w:eastAsia="Times New Roman" w:cstheme="minorHAnsi"/>
                <w:color w:val="303030"/>
                <w:sz w:val="24"/>
                <w:szCs w:val="24"/>
                <w:lang w:eastAsia="nn-NO"/>
              </w:rPr>
            </w:pPr>
            <w:r>
              <w:rPr>
                <w:rFonts w:eastAsia="Times New Roman" w:cstheme="minorHAnsi"/>
                <w:color w:val="303030"/>
                <w:sz w:val="24"/>
                <w:szCs w:val="24"/>
                <w:lang w:eastAsia="nn-NO"/>
              </w:rPr>
              <w:t>Natursti</w:t>
            </w:r>
          </w:p>
          <w:p w:rsidR="000E573A" w:rsidRDefault="000E573A" w:rsidP="000E573A">
            <w:pPr>
              <w:pStyle w:val="Listeavsnitt"/>
              <w:spacing w:before="270" w:after="150"/>
              <w:outlineLvl w:val="1"/>
              <w:rPr>
                <w:rFonts w:eastAsia="Times New Roman" w:cstheme="minorHAnsi"/>
                <w:color w:val="303030"/>
                <w:sz w:val="24"/>
                <w:szCs w:val="24"/>
                <w:lang w:eastAsia="nn-NO"/>
              </w:rPr>
            </w:pPr>
          </w:p>
          <w:p w:rsidR="00084A88" w:rsidRDefault="00084A88" w:rsidP="00084A88">
            <w:pPr>
              <w:pStyle w:val="Listeavsnitt"/>
              <w:spacing w:before="270" w:after="150"/>
              <w:outlineLvl w:val="1"/>
              <w:rPr>
                <w:rFonts w:eastAsia="Times New Roman" w:cstheme="minorHAnsi"/>
                <w:color w:val="303030"/>
                <w:sz w:val="24"/>
                <w:szCs w:val="24"/>
                <w:lang w:eastAsia="nn-NO"/>
              </w:rPr>
            </w:pPr>
          </w:p>
          <w:p w:rsidR="00084A88" w:rsidRPr="00084A88" w:rsidRDefault="00084A88" w:rsidP="00084A88">
            <w:pPr>
              <w:pStyle w:val="Listeavsnitt"/>
              <w:spacing w:before="270" w:after="150"/>
              <w:outlineLvl w:val="1"/>
              <w:rPr>
                <w:rFonts w:eastAsia="Times New Roman" w:cstheme="minorHAnsi"/>
                <w:color w:val="303030"/>
                <w:sz w:val="24"/>
                <w:szCs w:val="24"/>
                <w:lang w:eastAsia="nn-NO"/>
              </w:rPr>
            </w:pPr>
          </w:p>
        </w:tc>
        <w:tc>
          <w:tcPr>
            <w:tcW w:w="8406" w:type="dxa"/>
          </w:tcPr>
          <w:p w:rsidR="000E573A" w:rsidRPr="00892354" w:rsidRDefault="000E573A" w:rsidP="000E573A">
            <w:pPr>
              <w:numPr>
                <w:ilvl w:val="0"/>
                <w:numId w:val="3"/>
              </w:numPr>
              <w:shd w:val="clear" w:color="auto" w:fill="FFFFFF"/>
              <w:spacing w:beforeAutospacing="1" w:afterAutospacing="1"/>
              <w:rPr>
                <w:rFonts w:eastAsia="Times New Roman" w:cstheme="minorHAnsi"/>
                <w:color w:val="303030"/>
                <w:sz w:val="24"/>
                <w:szCs w:val="24"/>
                <w:lang w:eastAsia="nn-NO"/>
              </w:rPr>
            </w:pPr>
            <w:r w:rsidRPr="00084A88">
              <w:rPr>
                <w:rFonts w:eastAsia="Times New Roman" w:cstheme="minorHAnsi"/>
                <w:color w:val="303030"/>
                <w:sz w:val="24"/>
                <w:szCs w:val="24"/>
                <w:bdr w:val="none" w:sz="0" w:space="0" w:color="auto" w:frame="1"/>
                <w:lang w:eastAsia="nn-NO"/>
              </w:rPr>
              <w:t>Utforske</w:t>
            </w:r>
            <w:r w:rsidRPr="00084A88">
              <w:rPr>
                <w:rFonts w:eastAsia="Times New Roman" w:cstheme="minorHAnsi"/>
                <w:color w:val="303030"/>
                <w:sz w:val="24"/>
                <w:szCs w:val="24"/>
                <w:lang w:eastAsia="nn-NO"/>
              </w:rPr>
              <w:t xml:space="preserve"> eigen kroppsleg bevegelse i leik og andre aktivitetar, åleine og saman med andre</w:t>
            </w:r>
          </w:p>
          <w:p w:rsidR="000E573A" w:rsidRDefault="000E573A" w:rsidP="000E573A">
            <w:pPr>
              <w:numPr>
                <w:ilvl w:val="0"/>
                <w:numId w:val="3"/>
              </w:numPr>
              <w:shd w:val="clear" w:color="auto" w:fill="FFFFFF"/>
              <w:spacing w:beforeAutospacing="1" w:afterAutospacing="1"/>
              <w:rPr>
                <w:rFonts w:eastAsia="Times New Roman" w:cstheme="minorHAnsi"/>
                <w:color w:val="303030"/>
                <w:sz w:val="24"/>
                <w:szCs w:val="24"/>
                <w:lang w:eastAsia="nn-NO"/>
              </w:rPr>
            </w:pPr>
            <w:r w:rsidRPr="00084A88">
              <w:rPr>
                <w:rFonts w:eastAsia="Times New Roman" w:cstheme="minorHAnsi"/>
                <w:color w:val="303030"/>
                <w:sz w:val="24"/>
                <w:szCs w:val="24"/>
                <w:bdr w:val="none" w:sz="0" w:space="0" w:color="auto" w:frame="1"/>
                <w:lang w:eastAsia="nn-NO"/>
              </w:rPr>
              <w:t>utforske</w:t>
            </w:r>
            <w:r w:rsidRPr="00084A88">
              <w:rPr>
                <w:rFonts w:eastAsia="Times New Roman" w:cstheme="minorHAnsi"/>
                <w:color w:val="303030"/>
                <w:sz w:val="24"/>
                <w:szCs w:val="24"/>
                <w:lang w:eastAsia="nn-NO"/>
              </w:rPr>
              <w:t xml:space="preserve"> og </w:t>
            </w:r>
            <w:r w:rsidRPr="00084A88">
              <w:rPr>
                <w:rFonts w:eastAsia="Times New Roman" w:cstheme="minorHAnsi"/>
                <w:color w:val="303030"/>
                <w:sz w:val="24"/>
                <w:szCs w:val="24"/>
                <w:bdr w:val="none" w:sz="0" w:space="0" w:color="auto" w:frame="1"/>
                <w:lang w:eastAsia="nn-NO"/>
              </w:rPr>
              <w:t>gjennomføre</w:t>
            </w:r>
            <w:r w:rsidRPr="00084A88">
              <w:rPr>
                <w:rFonts w:eastAsia="Times New Roman" w:cstheme="minorHAnsi"/>
                <w:color w:val="303030"/>
                <w:sz w:val="24"/>
                <w:szCs w:val="24"/>
                <w:lang w:eastAsia="nn-NO"/>
              </w:rPr>
              <w:t xml:space="preserve"> grunnleggjande bevegelsar som å krype, gå, springe, hinke, satse, lande, vende og rulle i ulike miljø ut frå eigne føresetnader</w:t>
            </w:r>
          </w:p>
          <w:p w:rsidR="000E573A" w:rsidRDefault="000E573A" w:rsidP="000E573A">
            <w:pPr>
              <w:numPr>
                <w:ilvl w:val="0"/>
                <w:numId w:val="3"/>
              </w:numPr>
              <w:shd w:val="clear" w:color="auto" w:fill="FFFFFF"/>
              <w:spacing w:beforeAutospacing="1" w:afterAutospacing="1"/>
              <w:rPr>
                <w:rFonts w:eastAsia="Times New Roman" w:cstheme="minorHAnsi"/>
                <w:color w:val="303030"/>
                <w:sz w:val="24"/>
                <w:szCs w:val="24"/>
                <w:lang w:eastAsia="nn-NO"/>
              </w:rPr>
            </w:pPr>
            <w:r>
              <w:rPr>
                <w:rFonts w:eastAsia="Times New Roman" w:cstheme="minorHAnsi"/>
                <w:color w:val="303030"/>
                <w:sz w:val="24"/>
                <w:szCs w:val="24"/>
                <w:lang w:eastAsia="nn-NO"/>
              </w:rPr>
              <w:t>Øve på å avlevere, ta imot og leike med ulike reiskapar og balltypar</w:t>
            </w:r>
          </w:p>
          <w:p w:rsidR="000E573A" w:rsidRDefault="000E573A" w:rsidP="000E573A">
            <w:pPr>
              <w:numPr>
                <w:ilvl w:val="0"/>
                <w:numId w:val="3"/>
              </w:numPr>
              <w:shd w:val="clear" w:color="auto" w:fill="FFFFFF"/>
              <w:spacing w:beforeAutospacing="1" w:afterAutospacing="1"/>
              <w:rPr>
                <w:rFonts w:eastAsia="Times New Roman" w:cstheme="minorHAnsi"/>
                <w:color w:val="303030"/>
                <w:sz w:val="24"/>
                <w:szCs w:val="24"/>
                <w:lang w:eastAsia="nn-NO"/>
              </w:rPr>
            </w:pPr>
            <w:r>
              <w:rPr>
                <w:rFonts w:eastAsia="Times New Roman" w:cstheme="minorHAnsi"/>
                <w:color w:val="303030"/>
                <w:sz w:val="24"/>
                <w:szCs w:val="24"/>
                <w:lang w:eastAsia="nn-NO"/>
              </w:rPr>
              <w:t xml:space="preserve">Leike med og vere saman med andre i aktivitet i variert </w:t>
            </w:r>
            <w:proofErr w:type="spellStart"/>
            <w:r>
              <w:rPr>
                <w:rFonts w:eastAsia="Times New Roman" w:cstheme="minorHAnsi"/>
                <w:color w:val="303030"/>
                <w:sz w:val="24"/>
                <w:szCs w:val="24"/>
                <w:lang w:eastAsia="nn-NO"/>
              </w:rPr>
              <w:t>bevegelsesmiljø</w:t>
            </w:r>
            <w:proofErr w:type="spellEnd"/>
            <w:r>
              <w:rPr>
                <w:rFonts w:eastAsia="Times New Roman" w:cstheme="minorHAnsi"/>
                <w:color w:val="303030"/>
                <w:sz w:val="24"/>
                <w:szCs w:val="24"/>
                <w:lang w:eastAsia="nn-NO"/>
              </w:rPr>
              <w:t>.</w:t>
            </w:r>
          </w:p>
          <w:p w:rsidR="000E573A" w:rsidRDefault="000E573A" w:rsidP="000E573A">
            <w:pPr>
              <w:numPr>
                <w:ilvl w:val="0"/>
                <w:numId w:val="3"/>
              </w:numPr>
              <w:shd w:val="clear" w:color="auto" w:fill="FFFFFF"/>
              <w:spacing w:beforeAutospacing="1" w:afterAutospacing="1"/>
              <w:rPr>
                <w:rFonts w:eastAsia="Times New Roman" w:cstheme="minorHAnsi"/>
                <w:color w:val="303030"/>
                <w:sz w:val="24"/>
                <w:szCs w:val="24"/>
                <w:lang w:eastAsia="nn-NO"/>
              </w:rPr>
            </w:pPr>
            <w:r>
              <w:rPr>
                <w:rFonts w:eastAsia="Times New Roman" w:cstheme="minorHAnsi"/>
                <w:color w:val="303030"/>
                <w:sz w:val="24"/>
                <w:szCs w:val="24"/>
                <w:lang w:eastAsia="nn-NO"/>
              </w:rPr>
              <w:t xml:space="preserve">Forstå og praktisere enkle reglar for samspel i ulike </w:t>
            </w:r>
            <w:proofErr w:type="spellStart"/>
            <w:r>
              <w:rPr>
                <w:rFonts w:eastAsia="Times New Roman" w:cstheme="minorHAnsi"/>
                <w:color w:val="303030"/>
                <w:sz w:val="24"/>
                <w:szCs w:val="24"/>
                <w:lang w:eastAsia="nn-NO"/>
              </w:rPr>
              <w:t>bevegelsesaktivitetar</w:t>
            </w:r>
            <w:proofErr w:type="spellEnd"/>
            <w:r>
              <w:rPr>
                <w:rFonts w:eastAsia="Times New Roman" w:cstheme="minorHAnsi"/>
                <w:color w:val="303030"/>
                <w:sz w:val="24"/>
                <w:szCs w:val="24"/>
                <w:lang w:eastAsia="nn-NO"/>
              </w:rPr>
              <w:t xml:space="preserve"> </w:t>
            </w:r>
          </w:p>
          <w:p w:rsidR="000E573A" w:rsidRDefault="000E573A" w:rsidP="000E573A">
            <w:pPr>
              <w:numPr>
                <w:ilvl w:val="0"/>
                <w:numId w:val="3"/>
              </w:numPr>
              <w:shd w:val="clear" w:color="auto" w:fill="FFFFFF"/>
              <w:spacing w:beforeAutospacing="1" w:afterAutospacing="1"/>
              <w:rPr>
                <w:rFonts w:eastAsia="Times New Roman" w:cstheme="minorHAnsi"/>
                <w:color w:val="303030"/>
                <w:sz w:val="24"/>
                <w:szCs w:val="24"/>
                <w:lang w:eastAsia="nn-NO"/>
              </w:rPr>
            </w:pPr>
            <w:r>
              <w:rPr>
                <w:rFonts w:eastAsia="Times New Roman" w:cstheme="minorHAnsi"/>
                <w:color w:val="303030"/>
                <w:sz w:val="24"/>
                <w:szCs w:val="24"/>
                <w:lang w:eastAsia="nn-NO"/>
              </w:rPr>
              <w:t xml:space="preserve">Utforske naturen i nærmiljøet med varierte aktivitetar til ulike årstider. </w:t>
            </w:r>
          </w:p>
          <w:p w:rsidR="000E573A" w:rsidRDefault="000E573A" w:rsidP="000E573A">
            <w:pPr>
              <w:numPr>
                <w:ilvl w:val="0"/>
                <w:numId w:val="3"/>
              </w:numPr>
              <w:shd w:val="clear" w:color="auto" w:fill="FFFFFF"/>
              <w:spacing w:beforeAutospacing="1" w:afterAutospacing="1"/>
              <w:rPr>
                <w:rFonts w:eastAsia="Times New Roman" w:cstheme="minorHAnsi"/>
                <w:color w:val="303030"/>
                <w:sz w:val="24"/>
                <w:szCs w:val="24"/>
                <w:lang w:eastAsia="nn-NO"/>
              </w:rPr>
            </w:pPr>
            <w:r>
              <w:rPr>
                <w:rFonts w:eastAsia="Times New Roman" w:cstheme="minorHAnsi"/>
                <w:color w:val="303030"/>
                <w:sz w:val="24"/>
                <w:szCs w:val="24"/>
                <w:lang w:eastAsia="nn-NO"/>
              </w:rPr>
              <w:t xml:space="preserve">Forstå og praktisere turreglar og bruke klede etter </w:t>
            </w:r>
            <w:proofErr w:type="spellStart"/>
            <w:r>
              <w:rPr>
                <w:rFonts w:eastAsia="Times New Roman" w:cstheme="minorHAnsi"/>
                <w:color w:val="303030"/>
                <w:sz w:val="24"/>
                <w:szCs w:val="24"/>
                <w:lang w:eastAsia="nn-NO"/>
              </w:rPr>
              <w:t>veir</w:t>
            </w:r>
            <w:proofErr w:type="spellEnd"/>
            <w:r>
              <w:rPr>
                <w:rFonts w:eastAsia="Times New Roman" w:cstheme="minorHAnsi"/>
                <w:color w:val="303030"/>
                <w:sz w:val="24"/>
                <w:szCs w:val="24"/>
                <w:lang w:eastAsia="nn-NO"/>
              </w:rPr>
              <w:t xml:space="preserve"> og forhold i naturen.</w:t>
            </w:r>
          </w:p>
          <w:p w:rsidR="000E573A" w:rsidRPr="00892354" w:rsidRDefault="000E573A" w:rsidP="000E573A">
            <w:pPr>
              <w:numPr>
                <w:ilvl w:val="0"/>
                <w:numId w:val="3"/>
              </w:numPr>
              <w:shd w:val="clear" w:color="auto" w:fill="FFFFFF"/>
              <w:spacing w:beforeAutospacing="1" w:afterAutospacing="1"/>
              <w:rPr>
                <w:rFonts w:eastAsia="Times New Roman" w:cstheme="minorHAnsi"/>
                <w:color w:val="303030"/>
                <w:sz w:val="24"/>
                <w:szCs w:val="24"/>
                <w:lang w:eastAsia="nn-NO"/>
              </w:rPr>
            </w:pPr>
            <w:r>
              <w:rPr>
                <w:rFonts w:eastAsia="Times New Roman" w:cstheme="minorHAnsi"/>
                <w:color w:val="303030"/>
                <w:sz w:val="24"/>
                <w:szCs w:val="24"/>
                <w:lang w:eastAsia="nn-NO"/>
              </w:rPr>
              <w:t xml:space="preserve">Øve på trygg ferdsel i trafikken. </w:t>
            </w:r>
          </w:p>
          <w:p w:rsidR="00892354" w:rsidRDefault="00892354" w:rsidP="00643BCD">
            <w:pPr>
              <w:spacing w:before="270" w:after="150"/>
              <w:outlineLvl w:val="1"/>
              <w:rPr>
                <w:rFonts w:eastAsia="Times New Roman" w:cstheme="minorHAnsi"/>
                <w:color w:val="303030"/>
                <w:sz w:val="24"/>
                <w:szCs w:val="24"/>
                <w:lang w:eastAsia="nn-NO"/>
              </w:rPr>
            </w:pPr>
          </w:p>
        </w:tc>
      </w:tr>
    </w:tbl>
    <w:p w:rsidR="00643BCD" w:rsidRPr="00643BCD" w:rsidRDefault="00643BCD">
      <w:pPr>
        <w:rPr>
          <w:sz w:val="24"/>
          <w:szCs w:val="24"/>
        </w:rPr>
      </w:pPr>
      <w:bookmarkStart w:id="0" w:name="_GoBack"/>
      <w:bookmarkEnd w:id="0"/>
    </w:p>
    <w:sectPr w:rsidR="00643BCD" w:rsidRPr="00643BCD" w:rsidSect="00643BCD">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BCD" w:rsidRDefault="00643BCD" w:rsidP="00643BCD">
      <w:pPr>
        <w:spacing w:after="0" w:line="240" w:lineRule="auto"/>
      </w:pPr>
      <w:r>
        <w:separator/>
      </w:r>
    </w:p>
  </w:endnote>
  <w:endnote w:type="continuationSeparator" w:id="0">
    <w:p w:rsidR="00643BCD" w:rsidRDefault="00643BCD" w:rsidP="0064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BCD" w:rsidRDefault="00643BCD" w:rsidP="00643BCD">
      <w:pPr>
        <w:spacing w:after="0" w:line="240" w:lineRule="auto"/>
      </w:pPr>
      <w:r>
        <w:separator/>
      </w:r>
    </w:p>
  </w:footnote>
  <w:footnote w:type="continuationSeparator" w:id="0">
    <w:p w:rsidR="00643BCD" w:rsidRDefault="00643BCD" w:rsidP="00643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CD" w:rsidRDefault="00643BCD" w:rsidP="00643BCD">
    <w:pPr>
      <w:pStyle w:val="Tittel"/>
    </w:pPr>
    <w:r>
      <w:t>Halvtårsplan kroppsøving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E3CFB"/>
    <w:multiLevelType w:val="hybridMultilevel"/>
    <w:tmpl w:val="6A501B06"/>
    <w:lvl w:ilvl="0" w:tplc="19009226">
      <w:numFmt w:val="bullet"/>
      <w:lvlText w:val="-"/>
      <w:lvlJc w:val="left"/>
      <w:pPr>
        <w:ind w:left="720" w:hanging="360"/>
      </w:pPr>
      <w:rPr>
        <w:rFonts w:ascii="Calibri" w:eastAsia="Times New Roman"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332D7FF5"/>
    <w:multiLevelType w:val="hybridMultilevel"/>
    <w:tmpl w:val="6E24B3D2"/>
    <w:lvl w:ilvl="0" w:tplc="19009226">
      <w:numFmt w:val="bullet"/>
      <w:lvlText w:val="-"/>
      <w:lvlJc w:val="left"/>
      <w:pPr>
        <w:ind w:left="720" w:hanging="360"/>
      </w:pPr>
      <w:rPr>
        <w:rFonts w:ascii="Calibri" w:eastAsia="Times New Roman"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3846255F"/>
    <w:multiLevelType w:val="hybridMultilevel"/>
    <w:tmpl w:val="E600356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57A04FDC"/>
    <w:multiLevelType w:val="hybridMultilevel"/>
    <w:tmpl w:val="DF1A66F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6E6201D1"/>
    <w:multiLevelType w:val="multilevel"/>
    <w:tmpl w:val="C4D4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BCD"/>
    <w:rsid w:val="00084A88"/>
    <w:rsid w:val="000E573A"/>
    <w:rsid w:val="0064205A"/>
    <w:rsid w:val="00643BCD"/>
    <w:rsid w:val="00892354"/>
    <w:rsid w:val="008B7381"/>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DE69"/>
  <w15:chartTrackingRefBased/>
  <w15:docId w15:val="{13760C5F-207A-4FE6-AFEE-B888373D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43BC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3BCD"/>
  </w:style>
  <w:style w:type="paragraph" w:styleId="Bunntekst">
    <w:name w:val="footer"/>
    <w:basedOn w:val="Normal"/>
    <w:link w:val="BunntekstTegn"/>
    <w:uiPriority w:val="99"/>
    <w:unhideWhenUsed/>
    <w:rsid w:val="00643BC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3BCD"/>
  </w:style>
  <w:style w:type="paragraph" w:styleId="Tittel">
    <w:name w:val="Title"/>
    <w:basedOn w:val="Normal"/>
    <w:next w:val="Normal"/>
    <w:link w:val="TittelTegn"/>
    <w:uiPriority w:val="10"/>
    <w:qFormat/>
    <w:rsid w:val="00643B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43BCD"/>
    <w:rPr>
      <w:rFonts w:asciiTheme="majorHAnsi" w:eastAsiaTheme="majorEastAsia" w:hAnsiTheme="majorHAnsi" w:cstheme="majorBidi"/>
      <w:spacing w:val="-10"/>
      <w:kern w:val="28"/>
      <w:sz w:val="56"/>
      <w:szCs w:val="56"/>
    </w:rPr>
  </w:style>
  <w:style w:type="table" w:styleId="Tabellrutenett">
    <w:name w:val="Table Grid"/>
    <w:basedOn w:val="Vanligtabell"/>
    <w:uiPriority w:val="39"/>
    <w:rsid w:val="00892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92354"/>
    <w:pPr>
      <w:ind w:left="720"/>
      <w:contextualSpacing/>
    </w:pPr>
  </w:style>
  <w:style w:type="character" w:customStyle="1" w:styleId="curriculum-goalitem-text">
    <w:name w:val="curriculum-goal__item-text"/>
    <w:basedOn w:val="Standardskriftforavsnitt"/>
    <w:rsid w:val="00892354"/>
  </w:style>
  <w:style w:type="character" w:customStyle="1" w:styleId="curriculum-verbword">
    <w:name w:val="curriculum-verb__word"/>
    <w:basedOn w:val="Standardskriftforavsnitt"/>
    <w:rsid w:val="00892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5728">
      <w:bodyDiv w:val="1"/>
      <w:marLeft w:val="0"/>
      <w:marRight w:val="0"/>
      <w:marTop w:val="0"/>
      <w:marBottom w:val="0"/>
      <w:divBdr>
        <w:top w:val="none" w:sz="0" w:space="0" w:color="auto"/>
        <w:left w:val="none" w:sz="0" w:space="0" w:color="auto"/>
        <w:bottom w:val="none" w:sz="0" w:space="0" w:color="auto"/>
        <w:right w:val="none" w:sz="0" w:space="0" w:color="auto"/>
      </w:divBdr>
      <w:divsChild>
        <w:div w:id="111293007">
          <w:marLeft w:val="0"/>
          <w:marRight w:val="0"/>
          <w:marTop w:val="0"/>
          <w:marBottom w:val="0"/>
          <w:divBdr>
            <w:top w:val="none" w:sz="0" w:space="0" w:color="auto"/>
            <w:left w:val="none" w:sz="0" w:space="0" w:color="auto"/>
            <w:bottom w:val="none" w:sz="0" w:space="0" w:color="auto"/>
            <w:right w:val="none" w:sz="0" w:space="0" w:color="auto"/>
          </w:divBdr>
        </w:div>
        <w:div w:id="675763343">
          <w:marLeft w:val="0"/>
          <w:marRight w:val="0"/>
          <w:marTop w:val="0"/>
          <w:marBottom w:val="0"/>
          <w:divBdr>
            <w:top w:val="none" w:sz="0" w:space="0" w:color="auto"/>
            <w:left w:val="none" w:sz="0" w:space="0" w:color="auto"/>
            <w:bottom w:val="none" w:sz="0" w:space="0" w:color="auto"/>
            <w:right w:val="none" w:sz="0" w:space="0" w:color="auto"/>
          </w:divBdr>
        </w:div>
      </w:divsChild>
    </w:div>
    <w:div w:id="479228162">
      <w:bodyDiv w:val="1"/>
      <w:marLeft w:val="0"/>
      <w:marRight w:val="0"/>
      <w:marTop w:val="0"/>
      <w:marBottom w:val="0"/>
      <w:divBdr>
        <w:top w:val="none" w:sz="0" w:space="0" w:color="auto"/>
        <w:left w:val="none" w:sz="0" w:space="0" w:color="auto"/>
        <w:bottom w:val="none" w:sz="0" w:space="0" w:color="auto"/>
        <w:right w:val="none" w:sz="0" w:space="0" w:color="auto"/>
      </w:divBdr>
      <w:divsChild>
        <w:div w:id="1006589868">
          <w:marLeft w:val="0"/>
          <w:marRight w:val="0"/>
          <w:marTop w:val="0"/>
          <w:marBottom w:val="150"/>
          <w:divBdr>
            <w:top w:val="none" w:sz="0" w:space="0" w:color="auto"/>
            <w:left w:val="none" w:sz="0" w:space="0" w:color="auto"/>
            <w:bottom w:val="none" w:sz="0" w:space="0" w:color="auto"/>
            <w:right w:val="none" w:sz="0" w:space="0" w:color="auto"/>
          </w:divBdr>
        </w:div>
        <w:div w:id="2095737711">
          <w:marLeft w:val="0"/>
          <w:marRight w:val="0"/>
          <w:marTop w:val="0"/>
          <w:marBottom w:val="0"/>
          <w:divBdr>
            <w:top w:val="none" w:sz="0" w:space="0" w:color="auto"/>
            <w:left w:val="none" w:sz="0" w:space="0" w:color="auto"/>
            <w:bottom w:val="none" w:sz="0" w:space="0" w:color="auto"/>
            <w:right w:val="none" w:sz="0" w:space="0" w:color="auto"/>
          </w:divBdr>
        </w:div>
      </w:divsChild>
    </w:div>
    <w:div w:id="811950621">
      <w:bodyDiv w:val="1"/>
      <w:marLeft w:val="0"/>
      <w:marRight w:val="0"/>
      <w:marTop w:val="0"/>
      <w:marBottom w:val="0"/>
      <w:divBdr>
        <w:top w:val="none" w:sz="0" w:space="0" w:color="auto"/>
        <w:left w:val="none" w:sz="0" w:space="0" w:color="auto"/>
        <w:bottom w:val="none" w:sz="0" w:space="0" w:color="auto"/>
        <w:right w:val="none" w:sz="0" w:space="0" w:color="auto"/>
      </w:divBdr>
      <w:divsChild>
        <w:div w:id="456949748">
          <w:marLeft w:val="0"/>
          <w:marRight w:val="0"/>
          <w:marTop w:val="0"/>
          <w:marBottom w:val="150"/>
          <w:divBdr>
            <w:top w:val="none" w:sz="0" w:space="0" w:color="auto"/>
            <w:left w:val="none" w:sz="0" w:space="0" w:color="auto"/>
            <w:bottom w:val="none" w:sz="0" w:space="0" w:color="auto"/>
            <w:right w:val="none" w:sz="0" w:space="0" w:color="auto"/>
          </w:divBdr>
        </w:div>
        <w:div w:id="1538277405">
          <w:marLeft w:val="0"/>
          <w:marRight w:val="0"/>
          <w:marTop w:val="0"/>
          <w:marBottom w:val="0"/>
          <w:divBdr>
            <w:top w:val="none" w:sz="0" w:space="0" w:color="auto"/>
            <w:left w:val="none" w:sz="0" w:space="0" w:color="auto"/>
            <w:bottom w:val="none" w:sz="0" w:space="0" w:color="auto"/>
            <w:right w:val="none" w:sz="0" w:space="0" w:color="auto"/>
          </w:divBdr>
        </w:div>
      </w:divsChild>
    </w:div>
    <w:div w:id="912928737">
      <w:bodyDiv w:val="1"/>
      <w:marLeft w:val="0"/>
      <w:marRight w:val="0"/>
      <w:marTop w:val="0"/>
      <w:marBottom w:val="0"/>
      <w:divBdr>
        <w:top w:val="none" w:sz="0" w:space="0" w:color="auto"/>
        <w:left w:val="none" w:sz="0" w:space="0" w:color="auto"/>
        <w:bottom w:val="none" w:sz="0" w:space="0" w:color="auto"/>
        <w:right w:val="none" w:sz="0" w:space="0" w:color="auto"/>
      </w:divBdr>
      <w:divsChild>
        <w:div w:id="1172336335">
          <w:marLeft w:val="0"/>
          <w:marRight w:val="0"/>
          <w:marTop w:val="0"/>
          <w:marBottom w:val="0"/>
          <w:divBdr>
            <w:top w:val="none" w:sz="0" w:space="0" w:color="auto"/>
            <w:left w:val="none" w:sz="0" w:space="0" w:color="auto"/>
            <w:bottom w:val="none" w:sz="0" w:space="0" w:color="auto"/>
            <w:right w:val="none" w:sz="0" w:space="0" w:color="auto"/>
          </w:divBdr>
        </w:div>
        <w:div w:id="750810976">
          <w:marLeft w:val="0"/>
          <w:marRight w:val="0"/>
          <w:marTop w:val="0"/>
          <w:marBottom w:val="0"/>
          <w:divBdr>
            <w:top w:val="none" w:sz="0" w:space="0" w:color="auto"/>
            <w:left w:val="none" w:sz="0" w:space="0" w:color="auto"/>
            <w:bottom w:val="none" w:sz="0" w:space="0" w:color="auto"/>
            <w:right w:val="none" w:sz="0" w:space="0" w:color="auto"/>
          </w:divBdr>
        </w:div>
      </w:divsChild>
    </w:div>
    <w:div w:id="1337998884">
      <w:bodyDiv w:val="1"/>
      <w:marLeft w:val="0"/>
      <w:marRight w:val="0"/>
      <w:marTop w:val="0"/>
      <w:marBottom w:val="0"/>
      <w:divBdr>
        <w:top w:val="none" w:sz="0" w:space="0" w:color="auto"/>
        <w:left w:val="none" w:sz="0" w:space="0" w:color="auto"/>
        <w:bottom w:val="none" w:sz="0" w:space="0" w:color="auto"/>
        <w:right w:val="none" w:sz="0" w:space="0" w:color="auto"/>
      </w:divBdr>
      <w:divsChild>
        <w:div w:id="1021320251">
          <w:marLeft w:val="0"/>
          <w:marRight w:val="0"/>
          <w:marTop w:val="120"/>
          <w:marBottom w:val="120"/>
          <w:divBdr>
            <w:top w:val="none" w:sz="0" w:space="0" w:color="auto"/>
            <w:left w:val="none" w:sz="0" w:space="0" w:color="auto"/>
            <w:bottom w:val="none" w:sz="0" w:space="0" w:color="auto"/>
            <w:right w:val="none" w:sz="0" w:space="0" w:color="auto"/>
          </w:divBdr>
          <w:divsChild>
            <w:div w:id="1898783314">
              <w:marLeft w:val="-90"/>
              <w:marRight w:val="-90"/>
              <w:marTop w:val="0"/>
              <w:marBottom w:val="0"/>
              <w:divBdr>
                <w:top w:val="none" w:sz="0" w:space="0" w:color="auto"/>
                <w:left w:val="none" w:sz="0" w:space="0" w:color="auto"/>
                <w:bottom w:val="none" w:sz="0" w:space="0" w:color="auto"/>
                <w:right w:val="none" w:sz="0" w:space="0" w:color="auto"/>
              </w:divBdr>
            </w:div>
          </w:divsChild>
        </w:div>
        <w:div w:id="464154847">
          <w:marLeft w:val="0"/>
          <w:marRight w:val="0"/>
          <w:marTop w:val="120"/>
          <w:marBottom w:val="120"/>
          <w:divBdr>
            <w:top w:val="none" w:sz="0" w:space="0" w:color="auto"/>
            <w:left w:val="none" w:sz="0" w:space="0" w:color="auto"/>
            <w:bottom w:val="none" w:sz="0" w:space="0" w:color="auto"/>
            <w:right w:val="none" w:sz="0" w:space="0" w:color="auto"/>
          </w:divBdr>
          <w:divsChild>
            <w:div w:id="303973235">
              <w:marLeft w:val="-90"/>
              <w:marRight w:val="-90"/>
              <w:marTop w:val="0"/>
              <w:marBottom w:val="0"/>
              <w:divBdr>
                <w:top w:val="none" w:sz="0" w:space="0" w:color="auto"/>
                <w:left w:val="none" w:sz="0" w:space="0" w:color="auto"/>
                <w:bottom w:val="none" w:sz="0" w:space="0" w:color="auto"/>
                <w:right w:val="none" w:sz="0" w:space="0" w:color="auto"/>
              </w:divBdr>
            </w:div>
            <w:div w:id="734594386">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1343161226">
      <w:bodyDiv w:val="1"/>
      <w:marLeft w:val="0"/>
      <w:marRight w:val="0"/>
      <w:marTop w:val="0"/>
      <w:marBottom w:val="0"/>
      <w:divBdr>
        <w:top w:val="none" w:sz="0" w:space="0" w:color="auto"/>
        <w:left w:val="none" w:sz="0" w:space="0" w:color="auto"/>
        <w:bottom w:val="none" w:sz="0" w:space="0" w:color="auto"/>
        <w:right w:val="none" w:sz="0" w:space="0" w:color="auto"/>
      </w:divBdr>
      <w:divsChild>
        <w:div w:id="1905289307">
          <w:marLeft w:val="0"/>
          <w:marRight w:val="0"/>
          <w:marTop w:val="0"/>
          <w:marBottom w:val="0"/>
          <w:divBdr>
            <w:top w:val="none" w:sz="0" w:space="0" w:color="auto"/>
            <w:left w:val="none" w:sz="0" w:space="0" w:color="auto"/>
            <w:bottom w:val="none" w:sz="0" w:space="0" w:color="auto"/>
            <w:right w:val="none" w:sz="0" w:space="0" w:color="auto"/>
          </w:divBdr>
        </w:div>
        <w:div w:id="205416948">
          <w:marLeft w:val="0"/>
          <w:marRight w:val="0"/>
          <w:marTop w:val="0"/>
          <w:marBottom w:val="0"/>
          <w:divBdr>
            <w:top w:val="none" w:sz="0" w:space="0" w:color="auto"/>
            <w:left w:val="none" w:sz="0" w:space="0" w:color="auto"/>
            <w:bottom w:val="none" w:sz="0" w:space="0" w:color="auto"/>
            <w:right w:val="none" w:sz="0" w:space="0" w:color="auto"/>
          </w:divBdr>
        </w:div>
      </w:divsChild>
    </w:div>
    <w:div w:id="1558202081">
      <w:bodyDiv w:val="1"/>
      <w:marLeft w:val="0"/>
      <w:marRight w:val="0"/>
      <w:marTop w:val="0"/>
      <w:marBottom w:val="0"/>
      <w:divBdr>
        <w:top w:val="none" w:sz="0" w:space="0" w:color="auto"/>
        <w:left w:val="none" w:sz="0" w:space="0" w:color="auto"/>
        <w:bottom w:val="none" w:sz="0" w:space="0" w:color="auto"/>
        <w:right w:val="none" w:sz="0" w:space="0" w:color="auto"/>
      </w:divBdr>
      <w:divsChild>
        <w:div w:id="1850219267">
          <w:marLeft w:val="0"/>
          <w:marRight w:val="0"/>
          <w:marTop w:val="0"/>
          <w:marBottom w:val="0"/>
          <w:divBdr>
            <w:top w:val="none" w:sz="0" w:space="0" w:color="auto"/>
            <w:left w:val="none" w:sz="0" w:space="0" w:color="auto"/>
            <w:bottom w:val="none" w:sz="0" w:space="0" w:color="auto"/>
            <w:right w:val="none" w:sz="0" w:space="0" w:color="auto"/>
          </w:divBdr>
          <w:divsChild>
            <w:div w:id="2011566005">
              <w:marLeft w:val="0"/>
              <w:marRight w:val="0"/>
              <w:marTop w:val="0"/>
              <w:marBottom w:val="150"/>
              <w:divBdr>
                <w:top w:val="none" w:sz="0" w:space="0" w:color="auto"/>
                <w:left w:val="none" w:sz="0" w:space="0" w:color="auto"/>
                <w:bottom w:val="none" w:sz="0" w:space="0" w:color="auto"/>
                <w:right w:val="none" w:sz="0" w:space="0" w:color="auto"/>
              </w:divBdr>
            </w:div>
            <w:div w:id="552083938">
              <w:marLeft w:val="0"/>
              <w:marRight w:val="0"/>
              <w:marTop w:val="0"/>
              <w:marBottom w:val="0"/>
              <w:divBdr>
                <w:top w:val="none" w:sz="0" w:space="0" w:color="auto"/>
                <w:left w:val="none" w:sz="0" w:space="0" w:color="auto"/>
                <w:bottom w:val="none" w:sz="0" w:space="0" w:color="auto"/>
                <w:right w:val="none" w:sz="0" w:space="0" w:color="auto"/>
              </w:divBdr>
            </w:div>
          </w:divsChild>
        </w:div>
        <w:div w:id="1711999224">
          <w:marLeft w:val="0"/>
          <w:marRight w:val="0"/>
          <w:marTop w:val="600"/>
          <w:marBottom w:val="0"/>
          <w:divBdr>
            <w:top w:val="none" w:sz="0" w:space="0" w:color="auto"/>
            <w:left w:val="none" w:sz="0" w:space="0" w:color="auto"/>
            <w:bottom w:val="none" w:sz="0" w:space="0" w:color="auto"/>
            <w:right w:val="none" w:sz="0" w:space="0" w:color="auto"/>
          </w:divBdr>
          <w:divsChild>
            <w:div w:id="1480730853">
              <w:marLeft w:val="0"/>
              <w:marRight w:val="0"/>
              <w:marTop w:val="0"/>
              <w:marBottom w:val="0"/>
              <w:divBdr>
                <w:top w:val="none" w:sz="0" w:space="0" w:color="auto"/>
                <w:left w:val="none" w:sz="0" w:space="0" w:color="auto"/>
                <w:bottom w:val="none" w:sz="0" w:space="0" w:color="auto"/>
                <w:right w:val="none" w:sz="0" w:space="0" w:color="auto"/>
              </w:divBdr>
            </w:div>
            <w:div w:id="1862280300">
              <w:marLeft w:val="0"/>
              <w:marRight w:val="0"/>
              <w:marTop w:val="0"/>
              <w:marBottom w:val="0"/>
              <w:divBdr>
                <w:top w:val="none" w:sz="0" w:space="0" w:color="auto"/>
                <w:left w:val="none" w:sz="0" w:space="0" w:color="auto"/>
                <w:bottom w:val="none" w:sz="0" w:space="0" w:color="auto"/>
                <w:right w:val="none" w:sz="0" w:space="0" w:color="auto"/>
              </w:divBdr>
            </w:div>
          </w:divsChild>
        </w:div>
        <w:div w:id="1676805376">
          <w:marLeft w:val="0"/>
          <w:marRight w:val="0"/>
          <w:marTop w:val="600"/>
          <w:marBottom w:val="0"/>
          <w:divBdr>
            <w:top w:val="none" w:sz="0" w:space="0" w:color="auto"/>
            <w:left w:val="none" w:sz="0" w:space="0" w:color="auto"/>
            <w:bottom w:val="none" w:sz="0" w:space="0" w:color="auto"/>
            <w:right w:val="none" w:sz="0" w:space="0" w:color="auto"/>
          </w:divBdr>
          <w:divsChild>
            <w:div w:id="551582632">
              <w:marLeft w:val="0"/>
              <w:marRight w:val="0"/>
              <w:marTop w:val="0"/>
              <w:marBottom w:val="0"/>
              <w:divBdr>
                <w:top w:val="none" w:sz="0" w:space="0" w:color="auto"/>
                <w:left w:val="none" w:sz="0" w:space="0" w:color="auto"/>
                <w:bottom w:val="none" w:sz="0" w:space="0" w:color="auto"/>
                <w:right w:val="none" w:sz="0" w:space="0" w:color="auto"/>
              </w:divBdr>
            </w:div>
            <w:div w:id="20552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3575</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SSIKT</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Mundal</dc:creator>
  <cp:keywords/>
  <dc:description/>
  <cp:lastModifiedBy>Amalie Mundal</cp:lastModifiedBy>
  <cp:revision>2</cp:revision>
  <dcterms:created xsi:type="dcterms:W3CDTF">2020-10-29T15:07:00Z</dcterms:created>
  <dcterms:modified xsi:type="dcterms:W3CDTF">2020-10-29T15:07:00Z</dcterms:modified>
</cp:coreProperties>
</file>