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B" w:rsidRPr="006A770B" w:rsidRDefault="002636E8">
      <w:pPr>
        <w:rPr>
          <w:b/>
        </w:rPr>
      </w:pPr>
      <w:r w:rsidRPr="006A770B">
        <w:rPr>
          <w:b/>
        </w:rPr>
        <w:t>Til foreldra!</w:t>
      </w:r>
      <w:r w:rsidR="00A63ADB">
        <w:rPr>
          <w:b/>
        </w:rPr>
        <w:t xml:space="preserve"> </w:t>
      </w:r>
    </w:p>
    <w:p w:rsidR="00594E10" w:rsidRDefault="00594E10">
      <w:pPr>
        <w:rPr>
          <w:sz w:val="40"/>
          <w:szCs w:val="40"/>
        </w:rPr>
      </w:pPr>
      <w:r w:rsidRPr="00594E10">
        <w:rPr>
          <w:sz w:val="40"/>
          <w:szCs w:val="40"/>
        </w:rPr>
        <w:t>Nytt regelverk – nulltoleranse mot mobbing</w:t>
      </w:r>
    </w:p>
    <w:p w:rsidR="00594E10" w:rsidRDefault="00594E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Frå 1.august 2017 er det vedteke eit nytt regelverk om skulemiljø. </w:t>
      </w:r>
      <w:r w:rsidR="002636E8">
        <w:rPr>
          <w:rFonts w:ascii="Arial" w:hAnsi="Arial" w:cs="Arial"/>
          <w:sz w:val="24"/>
          <w:szCs w:val="24"/>
        </w:rPr>
        <w:t xml:space="preserve">(Opplæringslova kap.9A) </w:t>
      </w:r>
      <w:r>
        <w:rPr>
          <w:rFonts w:ascii="Arial" w:hAnsi="Arial" w:cs="Arial"/>
          <w:sz w:val="24"/>
          <w:szCs w:val="24"/>
        </w:rPr>
        <w:t>Alle elevar har rett til å ha eit trygt og godt skulemiljø som fremjar helse, trivsel og læring. Det er eleven si eiga oppleving av korleis dei har dei på skulen som er avgjerande.</w:t>
      </w:r>
    </w:p>
    <w:p w:rsidR="00594E10" w:rsidRPr="009D2615" w:rsidRDefault="00594E10">
      <w:pPr>
        <w:rPr>
          <w:rFonts w:ascii="Arial" w:hAnsi="Arial" w:cs="Arial"/>
          <w:sz w:val="32"/>
          <w:szCs w:val="32"/>
        </w:rPr>
      </w:pPr>
      <w:r w:rsidRPr="009D2615">
        <w:rPr>
          <w:rFonts w:ascii="Arial" w:hAnsi="Arial" w:cs="Arial"/>
          <w:sz w:val="32"/>
          <w:szCs w:val="32"/>
        </w:rPr>
        <w:t>Skulen skal sørg</w:t>
      </w:r>
      <w:r w:rsidR="00A63ADB" w:rsidRPr="009D2615">
        <w:rPr>
          <w:rFonts w:ascii="Arial" w:hAnsi="Arial" w:cs="Arial"/>
          <w:sz w:val="32"/>
          <w:szCs w:val="32"/>
        </w:rPr>
        <w:t>j</w:t>
      </w:r>
      <w:r w:rsidRPr="009D2615">
        <w:rPr>
          <w:rFonts w:ascii="Arial" w:hAnsi="Arial" w:cs="Arial"/>
          <w:sz w:val="32"/>
          <w:szCs w:val="32"/>
        </w:rPr>
        <w:t>e for at elevane har det trygt og godt på skulen</w:t>
      </w:r>
    </w:p>
    <w:p w:rsidR="00594E10" w:rsidRDefault="00594E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som jobbar på skulen skal følgje med på at</w:t>
      </w:r>
      <w:r w:rsidR="00A63ADB">
        <w:rPr>
          <w:rFonts w:ascii="Arial" w:hAnsi="Arial" w:cs="Arial"/>
          <w:sz w:val="24"/>
          <w:szCs w:val="24"/>
        </w:rPr>
        <w:t xml:space="preserve"> elevane har det bra på skulen.</w:t>
      </w:r>
      <w:r>
        <w:rPr>
          <w:rFonts w:ascii="Arial" w:hAnsi="Arial" w:cs="Arial"/>
          <w:sz w:val="24"/>
          <w:szCs w:val="24"/>
        </w:rPr>
        <w:t xml:space="preserve"> Viss ein vaksen på skulen veit om – eller trur – at ein elev blir mobba, plaga eller på andre måtar ikkje har det bra, skal ho eller han alltid</w:t>
      </w:r>
    </w:p>
    <w:p w:rsidR="00594E10" w:rsidRDefault="00A63ADB" w:rsidP="00594E10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594E10">
        <w:rPr>
          <w:rFonts w:ascii="Arial" w:hAnsi="Arial" w:cs="Arial"/>
          <w:sz w:val="24"/>
          <w:szCs w:val="24"/>
        </w:rPr>
        <w:t xml:space="preserve">ripe </w:t>
      </w:r>
      <w:r>
        <w:rPr>
          <w:rFonts w:ascii="Arial" w:hAnsi="Arial" w:cs="Arial"/>
          <w:sz w:val="24"/>
          <w:szCs w:val="24"/>
        </w:rPr>
        <w:t>inn og stoppe krenking</w:t>
      </w:r>
      <w:r w:rsidR="00594E10">
        <w:rPr>
          <w:rFonts w:ascii="Arial" w:hAnsi="Arial" w:cs="Arial"/>
          <w:sz w:val="24"/>
          <w:szCs w:val="24"/>
        </w:rPr>
        <w:t>ane med ein gong, viss det er mogleg</w:t>
      </w:r>
    </w:p>
    <w:p w:rsidR="00594E10" w:rsidRDefault="00A63ADB" w:rsidP="00594E10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94E10">
        <w:rPr>
          <w:rFonts w:ascii="Arial" w:hAnsi="Arial" w:cs="Arial"/>
          <w:sz w:val="24"/>
          <w:szCs w:val="24"/>
        </w:rPr>
        <w:t>eie frå til rektor</w:t>
      </w:r>
    </w:p>
    <w:p w:rsidR="00594E10" w:rsidRDefault="00A63ADB" w:rsidP="00594E10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94E10">
        <w:rPr>
          <w:rFonts w:ascii="Arial" w:hAnsi="Arial" w:cs="Arial"/>
          <w:sz w:val="24"/>
          <w:szCs w:val="24"/>
        </w:rPr>
        <w:t>ndersøkje det som har skjedd</w:t>
      </w:r>
    </w:p>
    <w:p w:rsidR="00594E10" w:rsidRDefault="00594E10" w:rsidP="00594E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Rektor har ansvar for å lage ein plan o</w:t>
      </w:r>
      <w:r w:rsidR="00A63ADB">
        <w:rPr>
          <w:rFonts w:ascii="Arial" w:hAnsi="Arial" w:cs="Arial"/>
          <w:sz w:val="24"/>
          <w:szCs w:val="24"/>
        </w:rPr>
        <w:t>g setje inn tiltak for å syt</w:t>
      </w:r>
      <w:r>
        <w:rPr>
          <w:rFonts w:ascii="Arial" w:hAnsi="Arial" w:cs="Arial"/>
          <w:sz w:val="24"/>
          <w:szCs w:val="24"/>
        </w:rPr>
        <w:t>e for at eleven får det trygt og godt på skulen igjen. Dette kallar ein «skulen si aktivitetsplikt».</w:t>
      </w:r>
    </w:p>
    <w:p w:rsidR="00594E10" w:rsidRPr="009D2615" w:rsidRDefault="00594E10" w:rsidP="00594E10">
      <w:pPr>
        <w:rPr>
          <w:rFonts w:ascii="Arial" w:hAnsi="Arial" w:cs="Arial"/>
          <w:sz w:val="32"/>
          <w:szCs w:val="32"/>
        </w:rPr>
      </w:pPr>
      <w:r w:rsidRPr="009D2615">
        <w:rPr>
          <w:rFonts w:ascii="Arial" w:hAnsi="Arial" w:cs="Arial"/>
          <w:sz w:val="32"/>
          <w:szCs w:val="32"/>
        </w:rPr>
        <w:t>Kva skjer om ein elev blir mobba av ein tilsett på skulen?</w:t>
      </w:r>
    </w:p>
    <w:p w:rsidR="002636E8" w:rsidRDefault="002636E8" w:rsidP="00594E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Viss ein elev opplever å bli mobba eller krenka av ein lærar eller andre som jobbar på skulen, har skulen eit ekstra ansvar for å følgje opp saka. Rektor skal då varsle skuleeigar (kommunalsjef</w:t>
      </w:r>
      <w:r w:rsidR="00A63AD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som vil følgje opp saka vidare.</w:t>
      </w:r>
    </w:p>
    <w:p w:rsidR="002636E8" w:rsidRPr="009D2615" w:rsidRDefault="002636E8" w:rsidP="00594E10">
      <w:pPr>
        <w:rPr>
          <w:rFonts w:ascii="Arial" w:hAnsi="Arial" w:cs="Arial"/>
          <w:sz w:val="32"/>
          <w:szCs w:val="32"/>
        </w:rPr>
      </w:pPr>
      <w:r w:rsidRPr="009D2615">
        <w:rPr>
          <w:rFonts w:ascii="Arial" w:hAnsi="Arial" w:cs="Arial"/>
          <w:sz w:val="32"/>
          <w:szCs w:val="32"/>
        </w:rPr>
        <w:t>Melde saka til fylkesmannen</w:t>
      </w:r>
    </w:p>
    <w:p w:rsidR="002636E8" w:rsidRDefault="002636E8" w:rsidP="00594E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Viss du eller barnet ditt meine</w:t>
      </w:r>
      <w:r w:rsidRPr="002636E8">
        <w:rPr>
          <w:rFonts w:ascii="Arial" w:hAnsi="Arial" w:cs="Arial"/>
          <w:sz w:val="24"/>
          <w:szCs w:val="24"/>
        </w:rPr>
        <w:t>r at skulen ikkje har gjort nok for å stoppe</w:t>
      </w:r>
      <w:r w:rsidR="00A63ADB">
        <w:rPr>
          <w:rFonts w:ascii="Arial" w:hAnsi="Arial" w:cs="Arial"/>
          <w:sz w:val="24"/>
          <w:szCs w:val="24"/>
        </w:rPr>
        <w:t xml:space="preserve"> krenkingar</w:t>
      </w:r>
      <w:r>
        <w:rPr>
          <w:rFonts w:ascii="Arial" w:hAnsi="Arial" w:cs="Arial"/>
          <w:sz w:val="24"/>
          <w:szCs w:val="24"/>
        </w:rPr>
        <w:t>, kan du melde saka til Fylkesmannen.</w:t>
      </w:r>
    </w:p>
    <w:p w:rsidR="002636E8" w:rsidRDefault="002636E8" w:rsidP="002636E8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Først må du ha teke opp saka med rektor på skulen</w:t>
      </w:r>
      <w:bookmarkStart w:id="0" w:name="_GoBack"/>
      <w:bookmarkEnd w:id="0"/>
    </w:p>
    <w:p w:rsidR="002636E8" w:rsidRDefault="002636E8" w:rsidP="002636E8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må ha gått minst ei veke</w:t>
      </w:r>
      <w:r w:rsidR="006A770B">
        <w:rPr>
          <w:rFonts w:ascii="Arial" w:hAnsi="Arial" w:cs="Arial"/>
          <w:sz w:val="24"/>
          <w:szCs w:val="24"/>
        </w:rPr>
        <w:t xml:space="preserve"> frå du tok opp saka med rektor</w:t>
      </w:r>
    </w:p>
    <w:p w:rsidR="006A770B" w:rsidRDefault="006A770B" w:rsidP="002636E8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Saka må gjelde skulemiljøet på den skulen eleven går på no</w:t>
      </w:r>
    </w:p>
    <w:p w:rsidR="006A770B" w:rsidRDefault="006A770B" w:rsidP="006A77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det heilt spesielle tilfelle, kan du uansett ta kontakt med Fylkesmannen. Du må ta kontakt med Fylkesmannen i det fylket du bur.</w:t>
      </w:r>
    </w:p>
    <w:p w:rsidR="006A770B" w:rsidRPr="009D2615" w:rsidRDefault="006A770B" w:rsidP="006A770B">
      <w:pPr>
        <w:rPr>
          <w:rFonts w:ascii="Arial" w:hAnsi="Arial" w:cs="Arial"/>
          <w:sz w:val="32"/>
          <w:szCs w:val="32"/>
        </w:rPr>
      </w:pPr>
      <w:r w:rsidRPr="009D2615">
        <w:rPr>
          <w:rFonts w:ascii="Arial" w:hAnsi="Arial" w:cs="Arial"/>
          <w:sz w:val="32"/>
          <w:szCs w:val="32"/>
        </w:rPr>
        <w:t>Kva kan Fylkesmannen gjere?</w:t>
      </w:r>
    </w:p>
    <w:p w:rsidR="006A770B" w:rsidRDefault="001F4D55" w:rsidP="006A77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Viss Fylkesmannen meine</w:t>
      </w:r>
      <w:r w:rsidR="006A770B">
        <w:rPr>
          <w:rFonts w:ascii="Arial" w:hAnsi="Arial" w:cs="Arial"/>
          <w:sz w:val="24"/>
          <w:szCs w:val="24"/>
        </w:rPr>
        <w:t>r at skulen ikkje har gjort det dei skal, kan dei bestemme kva skulen sk</w:t>
      </w:r>
      <w:r>
        <w:rPr>
          <w:rFonts w:ascii="Arial" w:hAnsi="Arial" w:cs="Arial"/>
          <w:sz w:val="24"/>
          <w:szCs w:val="24"/>
        </w:rPr>
        <w:t>a</w:t>
      </w:r>
      <w:r w:rsidR="006A770B">
        <w:rPr>
          <w:rFonts w:ascii="Arial" w:hAnsi="Arial" w:cs="Arial"/>
          <w:sz w:val="24"/>
          <w:szCs w:val="24"/>
        </w:rPr>
        <w:t>l gjere for å sørg</w:t>
      </w:r>
      <w:r>
        <w:rPr>
          <w:rFonts w:ascii="Arial" w:hAnsi="Arial" w:cs="Arial"/>
          <w:sz w:val="24"/>
          <w:szCs w:val="24"/>
        </w:rPr>
        <w:t>j</w:t>
      </w:r>
      <w:r w:rsidR="006A770B">
        <w:rPr>
          <w:rFonts w:ascii="Arial" w:hAnsi="Arial" w:cs="Arial"/>
          <w:sz w:val="24"/>
          <w:szCs w:val="24"/>
        </w:rPr>
        <w:t>e for at eleven får eit trygt og godt skulemiljø. Fylkesmannen skal setje ein frist for når tiltaka skal bli gjennomført</w:t>
      </w:r>
      <w:r>
        <w:rPr>
          <w:rFonts w:ascii="Arial" w:hAnsi="Arial" w:cs="Arial"/>
          <w:sz w:val="24"/>
          <w:szCs w:val="24"/>
        </w:rPr>
        <w:t>e</w:t>
      </w:r>
      <w:r w:rsidR="006A770B">
        <w:rPr>
          <w:rFonts w:ascii="Arial" w:hAnsi="Arial" w:cs="Arial"/>
          <w:sz w:val="24"/>
          <w:szCs w:val="24"/>
        </w:rPr>
        <w:t xml:space="preserve"> og følgje opp saka. Dei kan også gje bøter viss skulane ikkje følgjer opp.</w:t>
      </w:r>
    </w:p>
    <w:p w:rsidR="006A770B" w:rsidRPr="009D2615" w:rsidRDefault="006A770B" w:rsidP="006A770B">
      <w:pPr>
        <w:rPr>
          <w:rFonts w:ascii="Arial" w:hAnsi="Arial" w:cs="Arial"/>
          <w:sz w:val="32"/>
          <w:szCs w:val="32"/>
        </w:rPr>
      </w:pPr>
      <w:r w:rsidRPr="009D2615">
        <w:rPr>
          <w:rFonts w:ascii="Arial" w:hAnsi="Arial" w:cs="Arial"/>
          <w:sz w:val="32"/>
          <w:szCs w:val="32"/>
        </w:rPr>
        <w:t>Informasjon til barn, unge og foreldre om mobbing og rettar</w:t>
      </w:r>
    </w:p>
    <w:p w:rsidR="006A770B" w:rsidRPr="006A770B" w:rsidRDefault="006A770B" w:rsidP="006A770B">
      <w:pPr>
        <w:rPr>
          <w:rFonts w:ascii="Arial" w:hAnsi="Arial" w:cs="Arial"/>
          <w:sz w:val="24"/>
          <w:szCs w:val="24"/>
        </w:rPr>
      </w:pPr>
      <w:r w:rsidRPr="006A770B">
        <w:rPr>
          <w:rFonts w:ascii="Arial" w:hAnsi="Arial" w:cs="Arial"/>
          <w:sz w:val="24"/>
          <w:szCs w:val="24"/>
        </w:rPr>
        <w:t xml:space="preserve">På </w:t>
      </w:r>
      <w:hyperlink r:id="rId5" w:history="1">
        <w:r w:rsidRPr="006A770B">
          <w:rPr>
            <w:rStyle w:val="Hyperkobling"/>
            <w:rFonts w:ascii="Arial" w:hAnsi="Arial" w:cs="Arial"/>
            <w:sz w:val="24"/>
            <w:szCs w:val="24"/>
          </w:rPr>
          <w:t>www.nullmobbing.no</w:t>
        </w:r>
      </w:hyperlink>
      <w:r w:rsidRPr="006A770B">
        <w:rPr>
          <w:rFonts w:ascii="Arial" w:hAnsi="Arial" w:cs="Arial"/>
          <w:sz w:val="24"/>
          <w:szCs w:val="24"/>
        </w:rPr>
        <w:t xml:space="preserve"> finn du informasjon om kva rettar elevar og foreldre har, og kva ein kan gjere </w:t>
      </w:r>
      <w:r w:rsidR="009D2615">
        <w:rPr>
          <w:rFonts w:ascii="Arial" w:hAnsi="Arial" w:cs="Arial"/>
          <w:sz w:val="24"/>
          <w:szCs w:val="24"/>
        </w:rPr>
        <w:t>dersom</w:t>
      </w:r>
      <w:r w:rsidRPr="006A770B">
        <w:rPr>
          <w:rFonts w:ascii="Arial" w:hAnsi="Arial" w:cs="Arial"/>
          <w:sz w:val="24"/>
          <w:szCs w:val="24"/>
        </w:rPr>
        <w:t xml:space="preserve"> ein opplever mobbing</w:t>
      </w:r>
      <w:r>
        <w:rPr>
          <w:rFonts w:ascii="Arial" w:hAnsi="Arial" w:cs="Arial"/>
          <w:sz w:val="24"/>
          <w:szCs w:val="24"/>
        </w:rPr>
        <w:t>.</w:t>
      </w:r>
    </w:p>
    <w:sectPr w:rsidR="006A770B" w:rsidRPr="006A770B" w:rsidSect="00687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063A3"/>
    <w:multiLevelType w:val="hybridMultilevel"/>
    <w:tmpl w:val="80CCB568"/>
    <w:lvl w:ilvl="0" w:tplc="64F47E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E10"/>
    <w:rsid w:val="001F4D55"/>
    <w:rsid w:val="0020069F"/>
    <w:rsid w:val="002636E8"/>
    <w:rsid w:val="00594E10"/>
    <w:rsid w:val="006870BB"/>
    <w:rsid w:val="006A770B"/>
    <w:rsid w:val="009D2615"/>
    <w:rsid w:val="00A63ADB"/>
    <w:rsid w:val="00AB331B"/>
    <w:rsid w:val="00D5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B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4E1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A77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llmobbing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Myklebust</dc:creator>
  <cp:lastModifiedBy>jantor</cp:lastModifiedBy>
  <cp:revision>2</cp:revision>
  <dcterms:created xsi:type="dcterms:W3CDTF">2017-08-20T18:37:00Z</dcterms:created>
  <dcterms:modified xsi:type="dcterms:W3CDTF">2017-08-20T18:37:00Z</dcterms:modified>
</cp:coreProperties>
</file>