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1F" w:rsidRPr="00D24057" w:rsidRDefault="008059DB" w:rsidP="002022D9">
      <w:pPr>
        <w:shd w:val="clear" w:color="auto" w:fill="D9D9D9" w:themeFill="background1" w:themeFillShade="D9"/>
        <w:jc w:val="center"/>
        <w:rPr>
          <w:rFonts w:ascii="Baskerville Old Face" w:hAnsi="Baskerville Old Face"/>
          <w:b/>
        </w:rPr>
      </w:pPr>
      <w:r w:rsidRPr="00D24057">
        <w:rPr>
          <w:rFonts w:ascii="Baskerville Old Face" w:hAnsi="Baskerville Old Face"/>
          <w:b/>
        </w:rPr>
        <w:t>Før</w:t>
      </w:r>
      <w:r w:rsidR="00C223FE">
        <w:rPr>
          <w:rFonts w:ascii="Baskerville Old Face" w:hAnsi="Baskerville Old Face"/>
          <w:b/>
        </w:rPr>
        <w:t>ste møte i samarbeidsutvalet, 08</w:t>
      </w:r>
      <w:bookmarkStart w:id="0" w:name="_GoBack"/>
      <w:bookmarkEnd w:id="0"/>
      <w:r w:rsidRPr="00D24057">
        <w:rPr>
          <w:rFonts w:ascii="Baskerville Old Face" w:hAnsi="Baskerville Old Face"/>
          <w:b/>
        </w:rPr>
        <w:t>.10.18:</w:t>
      </w:r>
    </w:p>
    <w:p w:rsidR="008059DB" w:rsidRPr="00D24057" w:rsidRDefault="008059DB" w:rsidP="002022D9">
      <w:pPr>
        <w:shd w:val="clear" w:color="auto" w:fill="D9D9D9" w:themeFill="background1" w:themeFillShade="D9"/>
        <w:jc w:val="center"/>
        <w:rPr>
          <w:rFonts w:ascii="Baskerville Old Face" w:hAnsi="Baskerville Old Face"/>
          <w:b/>
        </w:rPr>
      </w:pPr>
      <w:r w:rsidRPr="00D24057">
        <w:rPr>
          <w:rFonts w:ascii="Baskerville Old Face" w:hAnsi="Baskerville Old Face"/>
          <w:b/>
        </w:rPr>
        <w:t>Myklebust skule</w:t>
      </w:r>
    </w:p>
    <w:p w:rsidR="008059DB" w:rsidRPr="004F1207" w:rsidRDefault="008059DB">
      <w:pPr>
        <w:rPr>
          <w:rFonts w:ascii="Baskerville Old Face" w:hAnsi="Baskerville Old Face"/>
        </w:rPr>
      </w:pPr>
      <w:r w:rsidRPr="004F1207">
        <w:rPr>
          <w:rFonts w:ascii="Baskerville Old Face" w:hAnsi="Baskerville Old Face"/>
          <w:b/>
        </w:rPr>
        <w:t>Desse møtte:</w:t>
      </w:r>
      <w:r w:rsidRPr="004F1207">
        <w:rPr>
          <w:rFonts w:ascii="Baskerville Old Face" w:hAnsi="Baskerville Old Face"/>
        </w:rPr>
        <w:t xml:space="preserve"> Anita Nordang, </w:t>
      </w:r>
      <w:r w:rsidR="00D24057" w:rsidRPr="004F1207">
        <w:rPr>
          <w:rFonts w:ascii="Baskerville Old Face" w:hAnsi="Baskerville Old Face"/>
        </w:rPr>
        <w:t xml:space="preserve">Iris Simonnes, </w:t>
      </w:r>
      <w:r w:rsidRPr="004F1207">
        <w:rPr>
          <w:rFonts w:ascii="Baskerville Old Face" w:hAnsi="Baskerville Old Face"/>
        </w:rPr>
        <w:t>Simen Sylte Bellen, Oliver Rusten, Anders Måløy, , Marte Myklebust,</w:t>
      </w:r>
      <w:r w:rsidR="00D24057" w:rsidRPr="004F1207">
        <w:rPr>
          <w:rFonts w:ascii="Baskerville Old Face" w:hAnsi="Baskerville Old Face"/>
        </w:rPr>
        <w:t xml:space="preserve"> Janne Kristin Torvanger, Guri Dragseth Brekke, Wenche Iren Rusten og Judith Brandal Kragset.</w:t>
      </w:r>
    </w:p>
    <w:p w:rsidR="00D24057" w:rsidRPr="004F1207" w:rsidRDefault="00D24057">
      <w:pPr>
        <w:rPr>
          <w:rFonts w:ascii="Baskerville Old Face" w:hAnsi="Baskerville Old Face"/>
        </w:rPr>
      </w:pPr>
    </w:p>
    <w:p w:rsidR="008059DB" w:rsidRPr="004F1207" w:rsidRDefault="008059DB">
      <w:pPr>
        <w:rPr>
          <w:rFonts w:ascii="Baskerville Old Face" w:hAnsi="Baskerville Old Face"/>
          <w:b/>
        </w:rPr>
      </w:pPr>
      <w:r w:rsidRPr="004F1207">
        <w:rPr>
          <w:rFonts w:ascii="Baskerville Old Face" w:hAnsi="Baskerville Old Face"/>
          <w:b/>
        </w:rPr>
        <w:t>Sak 1: Konstituering</w:t>
      </w:r>
    </w:p>
    <w:p w:rsidR="008059DB" w:rsidRPr="004F1207" w:rsidRDefault="008059DB">
      <w:pPr>
        <w:rPr>
          <w:rFonts w:ascii="Baskerville Old Face" w:hAnsi="Baskerville Old Face"/>
        </w:rPr>
      </w:pPr>
      <w:r w:rsidRPr="004F1207">
        <w:rPr>
          <w:rFonts w:ascii="Baskerville Old Face" w:hAnsi="Baskerville Old Face"/>
        </w:rPr>
        <w:t>Anders Måløy vert vald til leiar, Judith B. Kragset til sekretær.</w:t>
      </w:r>
      <w:r w:rsidR="00D24057" w:rsidRPr="004F1207">
        <w:rPr>
          <w:rFonts w:ascii="Baskerville Old Face" w:hAnsi="Baskerville Old Face"/>
        </w:rPr>
        <w:t xml:space="preserve"> Rektor orienterer kort om arbeidsfeltet til SU og om lovverk knytt til saker og vedtak som er underlagt teieplikt. I desse sakene har ikkje elevrepresentantar under 18 år høve til å delta.</w:t>
      </w:r>
    </w:p>
    <w:p w:rsidR="008059DB" w:rsidRPr="004F1207" w:rsidRDefault="008059DB">
      <w:pPr>
        <w:rPr>
          <w:rFonts w:ascii="Baskerville Old Face" w:hAnsi="Baskerville Old Face"/>
        </w:rPr>
      </w:pPr>
    </w:p>
    <w:p w:rsidR="008059DB" w:rsidRPr="004F1207" w:rsidRDefault="008059DB">
      <w:pPr>
        <w:rPr>
          <w:rFonts w:ascii="Baskerville Old Face" w:hAnsi="Baskerville Old Face"/>
          <w:b/>
        </w:rPr>
      </w:pPr>
      <w:r w:rsidRPr="004F1207">
        <w:rPr>
          <w:rFonts w:ascii="Baskerville Old Face" w:hAnsi="Baskerville Old Face"/>
          <w:b/>
        </w:rPr>
        <w:t>Sak 2: Ordensr</w:t>
      </w:r>
      <w:r w:rsidR="00FA720F" w:rsidRPr="004F1207">
        <w:rPr>
          <w:rFonts w:ascii="Baskerville Old Face" w:hAnsi="Baskerville Old Face"/>
          <w:b/>
        </w:rPr>
        <w:t>e</w:t>
      </w:r>
      <w:r w:rsidR="00D24057" w:rsidRPr="004F1207">
        <w:rPr>
          <w:rFonts w:ascii="Baskerville Old Face" w:hAnsi="Baskerville Old Face"/>
          <w:b/>
        </w:rPr>
        <w:t>glementet</w:t>
      </w:r>
    </w:p>
    <w:p w:rsidR="008059DB" w:rsidRPr="004F1207" w:rsidRDefault="008059DB">
      <w:pPr>
        <w:rPr>
          <w:rFonts w:ascii="Baskerville Old Face" w:hAnsi="Baskerville Old Face"/>
        </w:rPr>
      </w:pPr>
      <w:r w:rsidRPr="004F1207">
        <w:rPr>
          <w:rFonts w:ascii="Baskerville Old Face" w:hAnsi="Baskerville Old Face"/>
        </w:rPr>
        <w:t xml:space="preserve">Rektor </w:t>
      </w:r>
      <w:r w:rsidR="00D24057" w:rsidRPr="004F1207">
        <w:rPr>
          <w:rFonts w:ascii="Baskerville Old Face" w:hAnsi="Baskerville Old Face"/>
        </w:rPr>
        <w:t>refererer</w:t>
      </w:r>
      <w:r w:rsidRPr="004F1207">
        <w:rPr>
          <w:rFonts w:ascii="Baskerville Old Face" w:hAnsi="Baskerville Old Face"/>
        </w:rPr>
        <w:t xml:space="preserve"> endringsforslag frå FAU. </w:t>
      </w:r>
      <w:r w:rsidR="00D24057" w:rsidRPr="004F1207">
        <w:rPr>
          <w:rFonts w:ascii="Baskerville Old Face" w:hAnsi="Baskerville Old Face"/>
        </w:rPr>
        <w:t>Det blir stilt s</w:t>
      </w:r>
      <w:r w:rsidRPr="004F1207">
        <w:rPr>
          <w:rFonts w:ascii="Baskerville Old Face" w:hAnsi="Baskerville Old Face"/>
        </w:rPr>
        <w:t xml:space="preserve">pørsmål om kontaktlærar kan gjere vedtak om utvising av elev i inntil 3 dagar eller </w:t>
      </w:r>
      <w:r w:rsidR="00D24057" w:rsidRPr="004F1207">
        <w:rPr>
          <w:rFonts w:ascii="Baskerville Old Face" w:hAnsi="Baskerville Old Face"/>
        </w:rPr>
        <w:t xml:space="preserve">om </w:t>
      </w:r>
      <w:r w:rsidRPr="004F1207">
        <w:rPr>
          <w:rFonts w:ascii="Baskerville Old Face" w:hAnsi="Baskerville Old Face"/>
        </w:rPr>
        <w:t>2 dagar</w:t>
      </w:r>
      <w:r w:rsidR="00D24057" w:rsidRPr="004F1207">
        <w:rPr>
          <w:rFonts w:ascii="Baskerville Old Face" w:hAnsi="Baskerville Old Face"/>
        </w:rPr>
        <w:t xml:space="preserve"> er grense</w:t>
      </w:r>
      <w:r w:rsidRPr="004F1207">
        <w:rPr>
          <w:rFonts w:ascii="Baskerville Old Face" w:hAnsi="Baskerville Old Face"/>
        </w:rPr>
        <w:t xml:space="preserve">. Rektor </w:t>
      </w:r>
      <w:r w:rsidR="00D24057" w:rsidRPr="004F1207">
        <w:rPr>
          <w:rFonts w:ascii="Baskerville Old Face" w:hAnsi="Baskerville Old Face"/>
        </w:rPr>
        <w:t>vil undersøkje</w:t>
      </w:r>
      <w:r w:rsidRPr="004F1207">
        <w:rPr>
          <w:rFonts w:ascii="Baskerville Old Face" w:hAnsi="Baskerville Old Face"/>
        </w:rPr>
        <w:t xml:space="preserve"> lovverket på området.</w:t>
      </w:r>
      <w:r w:rsidR="00913E55" w:rsidRPr="004F1207">
        <w:rPr>
          <w:rFonts w:ascii="Baskerville Old Face" w:hAnsi="Baskerville Old Face"/>
        </w:rPr>
        <w:t xml:space="preserve"> </w:t>
      </w:r>
    </w:p>
    <w:p w:rsidR="00D24057" w:rsidRPr="004F1207" w:rsidRDefault="00D24057">
      <w:pPr>
        <w:rPr>
          <w:rFonts w:ascii="Baskerville Old Face" w:hAnsi="Baskerville Old Face"/>
        </w:rPr>
      </w:pPr>
      <w:r w:rsidRPr="004F1207">
        <w:rPr>
          <w:rFonts w:ascii="Baskerville Old Face" w:hAnsi="Baskerville Old Face"/>
        </w:rPr>
        <w:t>Rektor informerer også om at det blir utarbeidd eit overordna, felles dokument med føringar for ordensreglar som vil bli gjeldande for heile kommunen. Dette er eit kvalitetssikringsarbeid i høve til gjeldande lovverk som vil bli sluttført i løpet av skuleåret</w:t>
      </w:r>
      <w:r w:rsidR="00304A1A" w:rsidRPr="004F1207">
        <w:rPr>
          <w:rFonts w:ascii="Baskerville Old Face" w:hAnsi="Baskerville Old Face"/>
        </w:rPr>
        <w:t>, og ein vil då måtte revidere ordensreglane på Myklebust i tråd med dette.</w:t>
      </w:r>
    </w:p>
    <w:p w:rsidR="00913E55" w:rsidRPr="004F1207" w:rsidRDefault="00304A1A">
      <w:pPr>
        <w:rPr>
          <w:rFonts w:ascii="Baskerville Old Face" w:hAnsi="Baskerville Old Face"/>
        </w:rPr>
      </w:pPr>
      <w:r w:rsidRPr="004F1207">
        <w:rPr>
          <w:rFonts w:ascii="Baskerville Old Face" w:hAnsi="Baskerville Old Face"/>
        </w:rPr>
        <w:t>Foreldra tek opp p</w:t>
      </w:r>
      <w:r w:rsidR="00913E55" w:rsidRPr="004F1207">
        <w:rPr>
          <w:rFonts w:ascii="Baskerville Old Face" w:hAnsi="Baskerville Old Face"/>
        </w:rPr>
        <w:t xml:space="preserve">raksisen med snop/godteri særleg i barneskulen </w:t>
      </w:r>
      <w:r w:rsidRPr="004F1207">
        <w:rPr>
          <w:rFonts w:ascii="Baskerville Old Face" w:hAnsi="Baskerville Old Face"/>
        </w:rPr>
        <w:t>til diskusjon</w:t>
      </w:r>
      <w:r w:rsidR="00913E55" w:rsidRPr="004F1207">
        <w:rPr>
          <w:rFonts w:ascii="Baskerville Old Face" w:hAnsi="Baskerville Old Face"/>
        </w:rPr>
        <w:t xml:space="preserve">. Er det ok å sende med elevane </w:t>
      </w:r>
      <w:r w:rsidR="00D24057" w:rsidRPr="004F1207">
        <w:rPr>
          <w:rFonts w:ascii="Baskerville Old Face" w:hAnsi="Baskerville Old Face"/>
        </w:rPr>
        <w:t xml:space="preserve">t.d. </w:t>
      </w:r>
      <w:r w:rsidR="00913E55" w:rsidRPr="004F1207">
        <w:rPr>
          <w:rFonts w:ascii="Baskerville Old Face" w:hAnsi="Baskerville Old Face"/>
        </w:rPr>
        <w:t xml:space="preserve">bakverk og kjeks til skulen? </w:t>
      </w:r>
      <w:r w:rsidR="00D24057" w:rsidRPr="004F1207">
        <w:rPr>
          <w:rFonts w:ascii="Baskerville Old Face" w:hAnsi="Baskerville Old Face"/>
        </w:rPr>
        <w:t xml:space="preserve">Det er einigheit i </w:t>
      </w:r>
      <w:r w:rsidR="00913E55" w:rsidRPr="004F1207">
        <w:rPr>
          <w:rFonts w:ascii="Baskerville Old Face" w:hAnsi="Baskerville Old Face"/>
        </w:rPr>
        <w:t>SU om at det må vere eit visst slingringsmonn for foreldra på dette området.</w:t>
      </w:r>
    </w:p>
    <w:p w:rsidR="00913E55" w:rsidRPr="004F1207" w:rsidRDefault="00913E55">
      <w:pPr>
        <w:rPr>
          <w:rFonts w:ascii="Baskerville Old Face" w:hAnsi="Baskerville Old Face"/>
        </w:rPr>
      </w:pPr>
      <w:r w:rsidRPr="004F1207">
        <w:rPr>
          <w:rFonts w:ascii="Baskerville Old Face" w:hAnsi="Baskerville Old Face"/>
        </w:rPr>
        <w:t>Det er viktig at føresette få be</w:t>
      </w:r>
      <w:r w:rsidR="00D24057" w:rsidRPr="004F1207">
        <w:rPr>
          <w:rFonts w:ascii="Baskerville Old Face" w:hAnsi="Baskerville Old Face"/>
        </w:rPr>
        <w:t>s</w:t>
      </w:r>
      <w:r w:rsidRPr="004F1207">
        <w:rPr>
          <w:rFonts w:ascii="Baskerville Old Face" w:hAnsi="Baskerville Old Face"/>
        </w:rPr>
        <w:t xml:space="preserve">kjed </w:t>
      </w:r>
      <w:r w:rsidR="00D24057" w:rsidRPr="004F1207">
        <w:rPr>
          <w:rFonts w:ascii="Baskerville Old Face" w:hAnsi="Baskerville Old Face"/>
        </w:rPr>
        <w:t>ders</w:t>
      </w:r>
      <w:r w:rsidRPr="004F1207">
        <w:rPr>
          <w:rFonts w:ascii="Baskerville Old Face" w:hAnsi="Baskerville Old Face"/>
        </w:rPr>
        <w:t xml:space="preserve">om det er mistanke om </w:t>
      </w:r>
      <w:r w:rsidR="00D24057" w:rsidRPr="004F1207">
        <w:rPr>
          <w:rFonts w:ascii="Baskerville Old Face" w:hAnsi="Baskerville Old Face"/>
        </w:rPr>
        <w:t xml:space="preserve">at barnet deira er involvert i </w:t>
      </w:r>
      <w:r w:rsidRPr="004F1207">
        <w:rPr>
          <w:rFonts w:ascii="Baskerville Old Face" w:hAnsi="Baskerville Old Face"/>
        </w:rPr>
        <w:t xml:space="preserve">bruk av rusmiddel i skuletida (t.d. snus, røyk, </w:t>
      </w:r>
      <w:r w:rsidR="00D24057" w:rsidRPr="004F1207">
        <w:rPr>
          <w:rFonts w:ascii="Baskerville Old Face" w:hAnsi="Baskerville Old Face"/>
        </w:rPr>
        <w:t>alkohol</w:t>
      </w:r>
      <w:r w:rsidRPr="004F1207">
        <w:rPr>
          <w:rFonts w:ascii="Baskerville Old Face" w:hAnsi="Baskerville Old Face"/>
        </w:rPr>
        <w:t>.)</w:t>
      </w:r>
    </w:p>
    <w:p w:rsidR="00913E55" w:rsidRPr="004F1207" w:rsidRDefault="00913E55">
      <w:pPr>
        <w:rPr>
          <w:rFonts w:ascii="Baskerville Old Face" w:hAnsi="Baskerville Old Face"/>
        </w:rPr>
      </w:pPr>
      <w:r w:rsidRPr="004F1207">
        <w:rPr>
          <w:rFonts w:ascii="Baskerville Old Face" w:hAnsi="Baskerville Old Face"/>
        </w:rPr>
        <w:t>Datakontraktane som elevar og føresette skriv under skal opp til revidering i høve til dataregulativet.</w:t>
      </w:r>
    </w:p>
    <w:p w:rsidR="00FA720F" w:rsidRPr="004F1207" w:rsidRDefault="00FA720F">
      <w:pPr>
        <w:rPr>
          <w:rFonts w:ascii="Baskerville Old Face" w:hAnsi="Baskerville Old Face"/>
        </w:rPr>
      </w:pPr>
      <w:r w:rsidRPr="004F1207">
        <w:rPr>
          <w:rFonts w:ascii="Baskerville Old Face" w:hAnsi="Baskerville Old Face"/>
        </w:rPr>
        <w:t>Det er viktig at ordensreglane blir brukte aktivt i kv</w:t>
      </w:r>
      <w:r w:rsidR="00304A1A" w:rsidRPr="004F1207">
        <w:rPr>
          <w:rFonts w:ascii="Baskerville Old Face" w:hAnsi="Baskerville Old Face"/>
        </w:rPr>
        <w:t>ardagen, og at lærarane viser til dette når det blir anvendt overfor elevar og i klassene.</w:t>
      </w:r>
    </w:p>
    <w:p w:rsidR="00FA720F" w:rsidRPr="004F1207" w:rsidRDefault="00FA720F">
      <w:pPr>
        <w:rPr>
          <w:rFonts w:ascii="Baskerville Old Face" w:hAnsi="Baskerville Old Face"/>
          <w:lang w:val="nb-NO"/>
        </w:rPr>
      </w:pPr>
      <w:r w:rsidRPr="004F1207">
        <w:rPr>
          <w:rFonts w:ascii="Baskerville Old Face" w:hAnsi="Baskerville Old Face"/>
          <w:lang w:val="nb-NO"/>
        </w:rPr>
        <w:t>Rektor send</w:t>
      </w:r>
      <w:r w:rsidR="00304A1A" w:rsidRPr="004F1207">
        <w:rPr>
          <w:rFonts w:ascii="Baskerville Old Face" w:hAnsi="Baskerville Old Face"/>
          <w:lang w:val="nb-NO"/>
        </w:rPr>
        <w:t>er inn endringsforslag til Livsløpsu</w:t>
      </w:r>
      <w:r w:rsidRPr="004F1207">
        <w:rPr>
          <w:rFonts w:ascii="Baskerville Old Face" w:hAnsi="Baskerville Old Face"/>
          <w:lang w:val="nb-NO"/>
        </w:rPr>
        <w:t>tvalet og oppvekstsjefen</w:t>
      </w:r>
    </w:p>
    <w:p w:rsidR="008059DB" w:rsidRPr="004F1207" w:rsidRDefault="008059DB">
      <w:pPr>
        <w:rPr>
          <w:rFonts w:ascii="Baskerville Old Face" w:hAnsi="Baskerville Old Face"/>
        </w:rPr>
      </w:pPr>
      <w:r w:rsidRPr="004F1207">
        <w:rPr>
          <w:rFonts w:ascii="Baskerville Old Face" w:hAnsi="Baskerville Old Face"/>
          <w:lang w:val="nb-NO"/>
        </w:rPr>
        <w:t>Elevrådet har ytra ønskje om å få løyve til å bruke mobilen til å høyre musikk på morgonen før skulestart dersom mobilen er i lomma og ikkje blir brukt til anna.</w:t>
      </w:r>
      <w:r w:rsidR="00913E55" w:rsidRPr="004F1207">
        <w:rPr>
          <w:rFonts w:ascii="Baskerville Old Face" w:hAnsi="Baskerville Old Face"/>
          <w:lang w:val="nb-NO"/>
        </w:rPr>
        <w:t xml:space="preserve"> </w:t>
      </w:r>
      <w:r w:rsidR="00304A1A" w:rsidRPr="004F1207">
        <w:rPr>
          <w:rFonts w:ascii="Baskerville Old Face" w:hAnsi="Baskerville Old Face"/>
          <w:lang w:val="nb-NO"/>
        </w:rPr>
        <w:t>SU diskuterer</w:t>
      </w:r>
      <w:r w:rsidR="00913E55" w:rsidRPr="004F1207">
        <w:rPr>
          <w:rFonts w:ascii="Baskerville Old Face" w:hAnsi="Baskerville Old Face"/>
          <w:lang w:val="nb-NO"/>
        </w:rPr>
        <w:t xml:space="preserve"> ulike sider ved mobilbruk, og ønskjet vil bli tatt vidare til kollegiet for drøfting.</w:t>
      </w:r>
      <w:r w:rsidR="00304A1A" w:rsidRPr="004F1207">
        <w:rPr>
          <w:rFonts w:ascii="Baskerville Old Face" w:hAnsi="Baskerville Old Face"/>
          <w:lang w:val="nb-NO"/>
        </w:rPr>
        <w:t xml:space="preserve"> </w:t>
      </w:r>
      <w:r w:rsidR="00304A1A" w:rsidRPr="004F1207">
        <w:rPr>
          <w:rFonts w:ascii="Baskerville Old Face" w:hAnsi="Baskerville Old Face"/>
        </w:rPr>
        <w:t>Det blir framheva at elevane ved Myklebust stort sett er flinke til å forholde seg til gjeldande reglar, og at mobilbruk generelt ikkje er eit stort problem verken i høve til undervisning eller i friminutta. Lærarane stadfestar dette.</w:t>
      </w:r>
    </w:p>
    <w:p w:rsidR="00FA720F" w:rsidRPr="004F1207" w:rsidRDefault="00FA720F">
      <w:pPr>
        <w:rPr>
          <w:rFonts w:ascii="Baskerville Old Face" w:hAnsi="Baskerville Old Face"/>
        </w:rPr>
      </w:pPr>
    </w:p>
    <w:p w:rsidR="00FA720F" w:rsidRPr="004F1207" w:rsidRDefault="00304A1A">
      <w:pPr>
        <w:rPr>
          <w:rFonts w:ascii="Baskerville Old Face" w:hAnsi="Baskerville Old Face"/>
          <w:b/>
        </w:rPr>
      </w:pPr>
      <w:r w:rsidRPr="004F1207">
        <w:rPr>
          <w:rFonts w:ascii="Baskerville Old Face" w:hAnsi="Baskerville Old Face"/>
          <w:b/>
        </w:rPr>
        <w:t>Sak 3</w:t>
      </w:r>
      <w:r w:rsidR="00FA720F" w:rsidRPr="004F1207">
        <w:rPr>
          <w:rFonts w:ascii="Baskerville Old Face" w:hAnsi="Baskerville Old Face"/>
          <w:b/>
        </w:rPr>
        <w:t>: Trafikktryggleik ved Myklebust skule</w:t>
      </w:r>
    </w:p>
    <w:p w:rsidR="00304A1A" w:rsidRPr="004F1207" w:rsidRDefault="00FA720F">
      <w:pPr>
        <w:rPr>
          <w:rFonts w:ascii="Baskerville Old Face" w:hAnsi="Baskerville Old Face"/>
          <w:shd w:val="clear" w:color="auto" w:fill="FFFFFF" w:themeFill="background1"/>
        </w:rPr>
      </w:pPr>
      <w:r w:rsidRPr="004F1207">
        <w:rPr>
          <w:rFonts w:ascii="Baskerville Old Face" w:hAnsi="Baskerville Old Face"/>
        </w:rPr>
        <w:t>Vegane til og frå Myklebust skule er svært utfordrande med omsyn til trafikktryggleik, og det blir rapportert om fleire nestenulukker</w:t>
      </w:r>
      <w:r w:rsidR="00304A1A" w:rsidRPr="004F1207">
        <w:rPr>
          <w:rFonts w:ascii="Baskerville Old Face" w:hAnsi="Baskerville Old Face"/>
        </w:rPr>
        <w:t xml:space="preserve"> frå både elevar, lærarar og foreldre</w:t>
      </w:r>
      <w:r w:rsidRPr="004F1207">
        <w:rPr>
          <w:rFonts w:ascii="Baskerville Old Face" w:hAnsi="Baskerville Old Face"/>
        </w:rPr>
        <w:t xml:space="preserve">. </w:t>
      </w:r>
      <w:r w:rsidRPr="004F1207">
        <w:rPr>
          <w:rFonts w:ascii="Baskerville Old Face" w:hAnsi="Baskerville Old Face"/>
          <w:shd w:val="clear" w:color="auto" w:fill="FFFFFF" w:themeFill="background1"/>
        </w:rPr>
        <w:t xml:space="preserve">Vegane rundt skulen har stor trafikk </w:t>
      </w:r>
      <w:r w:rsidR="00304A1A" w:rsidRPr="004F1207">
        <w:rPr>
          <w:rFonts w:ascii="Baskerville Old Face" w:hAnsi="Baskerville Old Face"/>
          <w:shd w:val="clear" w:color="auto" w:fill="FFFFFF" w:themeFill="background1"/>
        </w:rPr>
        <w:t>ettersom dei</w:t>
      </w:r>
      <w:r w:rsidRPr="004F1207">
        <w:rPr>
          <w:rFonts w:ascii="Baskerville Old Face" w:hAnsi="Baskerville Old Face"/>
          <w:shd w:val="clear" w:color="auto" w:fill="FFFFFF" w:themeFill="background1"/>
        </w:rPr>
        <w:t xml:space="preserve"> er tilkomst til både skule, barnehage, vidaregåande skule, fysioterapeut og etter kvart boligar/byggefelt</w:t>
      </w:r>
      <w:r w:rsidR="00304A1A" w:rsidRPr="004F1207">
        <w:rPr>
          <w:rFonts w:ascii="Baskerville Old Face" w:hAnsi="Baskerville Old Face"/>
          <w:shd w:val="clear" w:color="auto" w:fill="FFFFFF" w:themeFill="background1"/>
        </w:rPr>
        <w:t>. Det er</w:t>
      </w:r>
      <w:r w:rsidRPr="004F1207">
        <w:rPr>
          <w:rFonts w:ascii="Baskerville Old Face" w:hAnsi="Baskerville Old Face"/>
          <w:shd w:val="clear" w:color="auto" w:fill="FFFFFF" w:themeFill="background1"/>
        </w:rPr>
        <w:t xml:space="preserve"> også </w:t>
      </w:r>
      <w:r w:rsidR="00304A1A" w:rsidRPr="004F1207">
        <w:rPr>
          <w:rFonts w:ascii="Baskerville Old Face" w:hAnsi="Baskerville Old Face"/>
          <w:shd w:val="clear" w:color="auto" w:fill="FFFFFF" w:themeFill="background1"/>
        </w:rPr>
        <w:t xml:space="preserve">snakk om </w:t>
      </w:r>
      <w:r w:rsidRPr="004F1207">
        <w:rPr>
          <w:rFonts w:ascii="Baskerville Old Face" w:hAnsi="Baskerville Old Face"/>
          <w:shd w:val="clear" w:color="auto" w:fill="FFFFFF" w:themeFill="background1"/>
        </w:rPr>
        <w:t xml:space="preserve">ein del tungtrafikk. </w:t>
      </w:r>
    </w:p>
    <w:p w:rsidR="00304A1A" w:rsidRPr="004F1207" w:rsidRDefault="00FA720F">
      <w:pPr>
        <w:rPr>
          <w:rFonts w:ascii="Baskerville Old Face" w:hAnsi="Baskerville Old Face"/>
        </w:rPr>
      </w:pPr>
      <w:r w:rsidRPr="004F1207">
        <w:rPr>
          <w:rFonts w:ascii="Baskerville Old Face" w:hAnsi="Baskerville Old Face"/>
          <w:shd w:val="clear" w:color="auto" w:fill="FFFFFF" w:themeFill="background1"/>
        </w:rPr>
        <w:t>Rektor</w:t>
      </w:r>
      <w:r w:rsidRPr="004F1207">
        <w:rPr>
          <w:rFonts w:ascii="Baskerville Old Face" w:hAnsi="Baskerville Old Face"/>
        </w:rPr>
        <w:t xml:space="preserve"> informerer om kva som hittil har vore gjort i saka. Det er hittil sendt inn fire uttalar rundt denne saka frå elevrådet, </w:t>
      </w:r>
      <w:r w:rsidR="00840D67" w:rsidRPr="004F1207">
        <w:rPr>
          <w:rFonts w:ascii="Baskerville Old Face" w:hAnsi="Baskerville Old Face"/>
        </w:rPr>
        <w:t>FAU</w:t>
      </w:r>
      <w:r w:rsidRPr="004F1207">
        <w:rPr>
          <w:rFonts w:ascii="Baskerville Old Face" w:hAnsi="Baskerville Old Face"/>
        </w:rPr>
        <w:t>, personalet og SU</w:t>
      </w:r>
      <w:r w:rsidR="00304A1A" w:rsidRPr="004F1207">
        <w:rPr>
          <w:rFonts w:ascii="Baskerville Old Face" w:hAnsi="Baskerville Old Face"/>
        </w:rPr>
        <w:t>, men</w:t>
      </w:r>
      <w:r w:rsidRPr="004F1207">
        <w:rPr>
          <w:rFonts w:ascii="Baskerville Old Face" w:hAnsi="Baskerville Old Face"/>
        </w:rPr>
        <w:t xml:space="preserve"> ein har ikkje fått respons tilbake</w:t>
      </w:r>
      <w:r w:rsidR="00304A1A" w:rsidRPr="004F1207">
        <w:rPr>
          <w:rFonts w:ascii="Baskerville Old Face" w:hAnsi="Baskerville Old Face"/>
        </w:rPr>
        <w:t xml:space="preserve"> frå kommunalt hald</w:t>
      </w:r>
      <w:r w:rsidRPr="004F1207">
        <w:rPr>
          <w:rFonts w:ascii="Baskerville Old Face" w:hAnsi="Baskerville Old Face"/>
        </w:rPr>
        <w:t xml:space="preserve">. </w:t>
      </w:r>
      <w:r w:rsidR="00C01333" w:rsidRPr="004F1207">
        <w:rPr>
          <w:rFonts w:ascii="Baskerville Old Face" w:hAnsi="Baskerville Old Face"/>
        </w:rPr>
        <w:lastRenderedPageBreak/>
        <w:t>Fylket har også vore kontakta, og ein fekk til svar at trafikksituasjonen på hovudvegen</w:t>
      </w:r>
      <w:r w:rsidR="00304A1A" w:rsidRPr="004F1207">
        <w:rPr>
          <w:rFonts w:ascii="Baskerville Old Face" w:hAnsi="Baskerville Old Face"/>
        </w:rPr>
        <w:t xml:space="preserve"> nedanfor skulen</w:t>
      </w:r>
      <w:r w:rsidR="00C01333" w:rsidRPr="004F1207">
        <w:rPr>
          <w:rFonts w:ascii="Baskerville Old Face" w:hAnsi="Baskerville Old Face"/>
        </w:rPr>
        <w:t xml:space="preserve"> ikkje er god nok, men at dette </w:t>
      </w:r>
      <w:r w:rsidR="00304A1A" w:rsidRPr="004F1207">
        <w:rPr>
          <w:rFonts w:ascii="Baskerville Old Face" w:hAnsi="Baskerville Old Face"/>
        </w:rPr>
        <w:t xml:space="preserve">er ei sak som </w:t>
      </w:r>
      <w:r w:rsidR="00C01333" w:rsidRPr="004F1207">
        <w:rPr>
          <w:rFonts w:ascii="Baskerville Old Face" w:hAnsi="Baskerville Old Face"/>
        </w:rPr>
        <w:t xml:space="preserve">først må behandlast kommunalt. </w:t>
      </w:r>
      <w:r w:rsidRPr="004F1207">
        <w:rPr>
          <w:rFonts w:ascii="Baskerville Old Face" w:hAnsi="Baskerville Old Face"/>
        </w:rPr>
        <w:t>Ein har også bedt om at profesjonelle</w:t>
      </w:r>
      <w:r w:rsidR="00304A1A" w:rsidRPr="004F1207">
        <w:rPr>
          <w:rFonts w:ascii="Baskerville Old Face" w:hAnsi="Baskerville Old Face"/>
        </w:rPr>
        <w:t xml:space="preserve"> folk</w:t>
      </w:r>
      <w:r w:rsidRPr="004F1207">
        <w:rPr>
          <w:rFonts w:ascii="Baskerville Old Face" w:hAnsi="Baskerville Old Face"/>
        </w:rPr>
        <w:t xml:space="preserve"> kjem for å kartlegge området</w:t>
      </w:r>
      <w:r w:rsidR="00304A1A" w:rsidRPr="004F1207">
        <w:rPr>
          <w:rFonts w:ascii="Baskerville Old Face" w:hAnsi="Baskerville Old Face"/>
        </w:rPr>
        <w:t xml:space="preserve"> og trafikksituasjonen samla sett</w:t>
      </w:r>
      <w:r w:rsidRPr="004F1207">
        <w:rPr>
          <w:rFonts w:ascii="Baskerville Old Face" w:hAnsi="Baskerville Old Face"/>
        </w:rPr>
        <w:t xml:space="preserve">. Saka har vore tatt opp under aktuelt i kommunestyret, utan at noko konkret har skjedd. </w:t>
      </w:r>
    </w:p>
    <w:p w:rsidR="00304A1A" w:rsidRPr="004F1207" w:rsidRDefault="00304A1A">
      <w:pPr>
        <w:rPr>
          <w:rFonts w:ascii="Baskerville Old Face" w:hAnsi="Baskerville Old Face"/>
        </w:rPr>
      </w:pPr>
      <w:r w:rsidRPr="004F1207">
        <w:rPr>
          <w:rFonts w:ascii="Baskerville Old Face" w:hAnsi="Baskerville Old Face"/>
        </w:rPr>
        <w:t>Elevane og foreldra påpeikar at d</w:t>
      </w:r>
      <w:r w:rsidR="00840D67" w:rsidRPr="004F1207">
        <w:rPr>
          <w:rFonts w:ascii="Baskerville Old Face" w:hAnsi="Baskerville Old Face"/>
        </w:rPr>
        <w:t xml:space="preserve">et er heller ikkje skikkeleg skilta om barneferdsel eller skule/barnehage. </w:t>
      </w:r>
    </w:p>
    <w:p w:rsidR="004F1207" w:rsidRPr="004F1207" w:rsidRDefault="00304A1A">
      <w:pPr>
        <w:rPr>
          <w:rFonts w:ascii="Baskerville Old Face" w:hAnsi="Baskerville Old Face"/>
        </w:rPr>
      </w:pPr>
      <w:r w:rsidRPr="004F1207">
        <w:rPr>
          <w:rFonts w:ascii="Baskerville Old Face" w:hAnsi="Baskerville Old Face"/>
        </w:rPr>
        <w:t>Det er stor semje i SU om at d</w:t>
      </w:r>
      <w:r w:rsidR="00FA720F" w:rsidRPr="004F1207">
        <w:rPr>
          <w:rFonts w:ascii="Baskerville Old Face" w:hAnsi="Baskerville Old Face"/>
        </w:rPr>
        <w:t>et er behov for både str</w:t>
      </w:r>
      <w:r w:rsidRPr="004F1207">
        <w:rPr>
          <w:rFonts w:ascii="Baskerville Old Face" w:hAnsi="Baskerville Old Face"/>
        </w:rPr>
        <w:t>akstiltak og langsiktige tiltak, og r</w:t>
      </w:r>
      <w:r w:rsidR="00840D67" w:rsidRPr="004F1207">
        <w:rPr>
          <w:rFonts w:ascii="Baskerville Old Face" w:hAnsi="Baskerville Old Face"/>
        </w:rPr>
        <w:t xml:space="preserve">ektor sender over innspela frå alle partar til politisk representant i SU, Marte Myklebust. </w:t>
      </w:r>
    </w:p>
    <w:p w:rsidR="004F1207" w:rsidRPr="004F1207" w:rsidRDefault="00840D67">
      <w:pPr>
        <w:rPr>
          <w:rFonts w:ascii="Baskerville Old Face" w:hAnsi="Baskerville Old Face"/>
        </w:rPr>
      </w:pPr>
      <w:r w:rsidRPr="004F1207">
        <w:rPr>
          <w:rFonts w:ascii="Baskerville Old Face" w:hAnsi="Baskerville Old Face"/>
        </w:rPr>
        <w:t>Ein håper at det ikkje må skje alvorlege ulukker før tiltak kjem på plass, og at det blir sett ein deadline for når tiltak skal vere på plass</w:t>
      </w:r>
      <w:r w:rsidR="004F1207" w:rsidRPr="004F1207">
        <w:rPr>
          <w:rFonts w:ascii="Baskerville Old Face" w:hAnsi="Baskerville Old Face"/>
        </w:rPr>
        <w:t>, og kva planar som før</w:t>
      </w:r>
      <w:r w:rsidR="00C01333" w:rsidRPr="004F1207">
        <w:rPr>
          <w:rFonts w:ascii="Baskerville Old Face" w:hAnsi="Baskerville Old Face"/>
        </w:rPr>
        <w:t>eligg</w:t>
      </w:r>
      <w:r w:rsidRPr="004F1207">
        <w:rPr>
          <w:rFonts w:ascii="Baskerville Old Face" w:hAnsi="Baskerville Old Face"/>
        </w:rPr>
        <w:t>.</w:t>
      </w:r>
      <w:r w:rsidR="00C01333" w:rsidRPr="004F1207">
        <w:rPr>
          <w:rFonts w:ascii="Baskerville Old Face" w:hAnsi="Baskerville Old Face"/>
        </w:rPr>
        <w:t xml:space="preserve"> </w:t>
      </w:r>
    </w:p>
    <w:p w:rsidR="00FA720F" w:rsidRPr="004F1207" w:rsidRDefault="00840D67">
      <w:pPr>
        <w:rPr>
          <w:rFonts w:ascii="Baskerville Old Face" w:hAnsi="Baskerville Old Face"/>
        </w:rPr>
      </w:pPr>
      <w:r w:rsidRPr="004F1207">
        <w:rPr>
          <w:rFonts w:ascii="Baskerville Old Face" w:hAnsi="Baskerville Old Face"/>
        </w:rPr>
        <w:t>Elevrepresentantane vil ta kontakt med m</w:t>
      </w:r>
      <w:r w:rsidR="004F1207" w:rsidRPr="004F1207">
        <w:rPr>
          <w:rFonts w:ascii="Baskerville Old Face" w:hAnsi="Baskerville Old Face"/>
        </w:rPr>
        <w:t>edia og ta denne saka</w:t>
      </w:r>
      <w:r w:rsidRPr="004F1207">
        <w:rPr>
          <w:rFonts w:ascii="Baskerville Old Face" w:hAnsi="Baskerville Old Face"/>
        </w:rPr>
        <w:t xml:space="preserve"> opp i elevråd og ungdomsråd. </w:t>
      </w:r>
      <w:r w:rsidR="004F1207" w:rsidRPr="004F1207">
        <w:rPr>
          <w:rFonts w:ascii="Baskerville Old Face" w:hAnsi="Baskerville Old Face"/>
        </w:rPr>
        <w:t xml:space="preserve">             </w:t>
      </w:r>
      <w:r w:rsidRPr="004F1207">
        <w:rPr>
          <w:rFonts w:ascii="Baskerville Old Face" w:hAnsi="Baskerville Old Face"/>
        </w:rPr>
        <w:t xml:space="preserve">I tillegg kan </w:t>
      </w:r>
      <w:r w:rsidRPr="004F1207">
        <w:rPr>
          <w:rFonts w:ascii="Baskerville Old Face" w:hAnsi="Baskerville Old Face"/>
          <w:i/>
        </w:rPr>
        <w:t xml:space="preserve">Mykleposten </w:t>
      </w:r>
      <w:r w:rsidRPr="004F1207">
        <w:rPr>
          <w:rFonts w:ascii="Baskerville Old Face" w:hAnsi="Baskerville Old Face"/>
        </w:rPr>
        <w:t>settast på saka.</w:t>
      </w:r>
    </w:p>
    <w:p w:rsidR="00C01333" w:rsidRPr="004F1207" w:rsidRDefault="00C01333">
      <w:pPr>
        <w:rPr>
          <w:rFonts w:ascii="Baskerville Old Face" w:hAnsi="Baskerville Old Face"/>
        </w:rPr>
      </w:pPr>
    </w:p>
    <w:p w:rsidR="00C01333" w:rsidRPr="004F1207" w:rsidRDefault="004F1207">
      <w:pPr>
        <w:rPr>
          <w:rFonts w:ascii="Baskerville Old Face" w:hAnsi="Baskerville Old Face"/>
          <w:b/>
        </w:rPr>
      </w:pPr>
      <w:r>
        <w:rPr>
          <w:rFonts w:ascii="Baskerville Old Face" w:hAnsi="Baskerville Old Face"/>
          <w:b/>
        </w:rPr>
        <w:t>Sak 4:</w:t>
      </w:r>
      <w:r w:rsidR="00C01333" w:rsidRPr="004F1207">
        <w:rPr>
          <w:rFonts w:ascii="Baskerville Old Face" w:hAnsi="Baskerville Old Face"/>
          <w:b/>
        </w:rPr>
        <w:t xml:space="preserve"> </w:t>
      </w:r>
      <w:r>
        <w:rPr>
          <w:rFonts w:ascii="Baskerville Old Face" w:hAnsi="Baskerville Old Face"/>
          <w:b/>
        </w:rPr>
        <w:t>Saker</w:t>
      </w:r>
      <w:r w:rsidR="00C01333" w:rsidRPr="004F1207">
        <w:rPr>
          <w:rFonts w:ascii="Baskerville Old Face" w:hAnsi="Baskerville Old Face"/>
          <w:b/>
        </w:rPr>
        <w:t xml:space="preserve"> frå FAU</w:t>
      </w:r>
    </w:p>
    <w:p w:rsidR="00C01333" w:rsidRPr="004F1207" w:rsidRDefault="00C01333">
      <w:pPr>
        <w:rPr>
          <w:rFonts w:ascii="Baskerville Old Face" w:hAnsi="Baskerville Old Face"/>
        </w:rPr>
      </w:pPr>
      <w:r w:rsidRPr="004F1207">
        <w:rPr>
          <w:rFonts w:ascii="Baskerville Old Face" w:hAnsi="Baskerville Old Face"/>
        </w:rPr>
        <w:t>Det er ingen innspel frå FAU.</w:t>
      </w:r>
    </w:p>
    <w:p w:rsidR="00C01333" w:rsidRPr="004F1207" w:rsidRDefault="00C01333">
      <w:pPr>
        <w:rPr>
          <w:rFonts w:ascii="Baskerville Old Face" w:hAnsi="Baskerville Old Face"/>
        </w:rPr>
      </w:pPr>
    </w:p>
    <w:p w:rsidR="00C01333" w:rsidRPr="004F1207" w:rsidRDefault="00C01333" w:rsidP="00C01333">
      <w:pPr>
        <w:rPr>
          <w:rFonts w:ascii="Baskerville Old Face" w:hAnsi="Baskerville Old Face"/>
          <w:b/>
        </w:rPr>
      </w:pPr>
      <w:r w:rsidRPr="004F1207">
        <w:rPr>
          <w:rFonts w:ascii="Baskerville Old Face" w:hAnsi="Baskerville Old Face"/>
          <w:b/>
        </w:rPr>
        <w:t xml:space="preserve">Sak </w:t>
      </w:r>
      <w:r w:rsidR="004F1207">
        <w:rPr>
          <w:rFonts w:ascii="Baskerville Old Face" w:hAnsi="Baskerville Old Face"/>
          <w:b/>
        </w:rPr>
        <w:t>5</w:t>
      </w:r>
      <w:r w:rsidRPr="004F1207">
        <w:rPr>
          <w:rFonts w:ascii="Baskerville Old Face" w:hAnsi="Baskerville Old Face"/>
          <w:b/>
        </w:rPr>
        <w:t xml:space="preserve">: </w:t>
      </w:r>
      <w:r w:rsidR="004F1207">
        <w:rPr>
          <w:rFonts w:ascii="Baskerville Old Face" w:hAnsi="Baskerville Old Face"/>
          <w:b/>
        </w:rPr>
        <w:t xml:space="preserve">Saker </w:t>
      </w:r>
      <w:r w:rsidRPr="004F1207">
        <w:rPr>
          <w:rFonts w:ascii="Baskerville Old Face" w:hAnsi="Baskerville Old Face"/>
          <w:b/>
        </w:rPr>
        <w:t>frå elevrådet</w:t>
      </w:r>
    </w:p>
    <w:p w:rsidR="00C01333" w:rsidRPr="004F1207" w:rsidRDefault="00C01333" w:rsidP="00C01333">
      <w:pPr>
        <w:rPr>
          <w:rFonts w:ascii="Baskerville Old Face" w:hAnsi="Baskerville Old Face"/>
        </w:rPr>
      </w:pPr>
      <w:r w:rsidRPr="004F1207">
        <w:rPr>
          <w:rFonts w:ascii="Baskerville Old Face" w:hAnsi="Baskerville Old Face"/>
        </w:rPr>
        <w:t>Det er ingen innspel frå elevrådet</w:t>
      </w:r>
      <w:r w:rsidR="004F1207">
        <w:rPr>
          <w:rFonts w:ascii="Baskerville Old Face" w:hAnsi="Baskerville Old Face"/>
        </w:rPr>
        <w:t>, men det blir gitt ei kort orientering om kva saker ein har hatt oppe til drøfting så langt.</w:t>
      </w:r>
    </w:p>
    <w:p w:rsidR="005004B9" w:rsidRPr="004F1207" w:rsidRDefault="005004B9" w:rsidP="00C01333">
      <w:pPr>
        <w:rPr>
          <w:rFonts w:ascii="Baskerville Old Face" w:hAnsi="Baskerville Old Face"/>
        </w:rPr>
      </w:pPr>
    </w:p>
    <w:p w:rsidR="005004B9" w:rsidRPr="004F1207" w:rsidRDefault="004F1207" w:rsidP="00C01333">
      <w:pPr>
        <w:rPr>
          <w:rFonts w:ascii="Baskerville Old Face" w:hAnsi="Baskerville Old Face"/>
          <w:b/>
        </w:rPr>
      </w:pPr>
      <w:r>
        <w:rPr>
          <w:rFonts w:ascii="Baskerville Old Face" w:hAnsi="Baskerville Old Face"/>
          <w:b/>
        </w:rPr>
        <w:t>Sak 6</w:t>
      </w:r>
      <w:r w:rsidR="005004B9" w:rsidRPr="004F1207">
        <w:rPr>
          <w:rFonts w:ascii="Baskerville Old Face" w:hAnsi="Baskerville Old Face"/>
          <w:b/>
        </w:rPr>
        <w:t xml:space="preserve">: </w:t>
      </w:r>
      <w:r>
        <w:rPr>
          <w:rFonts w:ascii="Baskerville Old Face" w:hAnsi="Baskerville Old Face"/>
          <w:b/>
        </w:rPr>
        <w:t>Saker</w:t>
      </w:r>
      <w:r w:rsidR="005004B9" w:rsidRPr="004F1207">
        <w:rPr>
          <w:rFonts w:ascii="Baskerville Old Face" w:hAnsi="Baskerville Old Face"/>
          <w:b/>
        </w:rPr>
        <w:t xml:space="preserve"> frå personalet</w:t>
      </w:r>
    </w:p>
    <w:p w:rsidR="004F1207" w:rsidRDefault="005004B9" w:rsidP="00C01333">
      <w:pPr>
        <w:rPr>
          <w:rFonts w:ascii="Baskerville Old Face" w:hAnsi="Baskerville Old Face"/>
        </w:rPr>
      </w:pPr>
      <w:r w:rsidRPr="004F1207">
        <w:rPr>
          <w:rFonts w:ascii="Baskerville Old Face" w:hAnsi="Baskerville Old Face"/>
        </w:rPr>
        <w:t>Det blir orientert om arbei</w:t>
      </w:r>
      <w:r w:rsidR="004F1207">
        <w:rPr>
          <w:rFonts w:ascii="Baskerville Old Face" w:hAnsi="Baskerville Old Face"/>
        </w:rPr>
        <w:t>dsprosessane ein er i gang med relatert til dei nye fagplanane</w:t>
      </w:r>
      <w:r w:rsidRPr="004F1207">
        <w:rPr>
          <w:rFonts w:ascii="Baskerville Old Face" w:hAnsi="Baskerville Old Face"/>
        </w:rPr>
        <w:t xml:space="preserve">, </w:t>
      </w:r>
      <w:r w:rsidR="004F1207">
        <w:rPr>
          <w:rFonts w:ascii="Baskerville Old Face" w:hAnsi="Baskerville Old Face"/>
        </w:rPr>
        <w:t xml:space="preserve">ny </w:t>
      </w:r>
      <w:r w:rsidRPr="004F1207">
        <w:rPr>
          <w:rFonts w:ascii="Baskerville Old Face" w:hAnsi="Baskerville Old Face"/>
        </w:rPr>
        <w:t xml:space="preserve">læreplan og </w:t>
      </w:r>
      <w:r w:rsidR="004F1207">
        <w:rPr>
          <w:rFonts w:ascii="Baskerville Old Face" w:hAnsi="Baskerville Old Face"/>
        </w:rPr>
        <w:t xml:space="preserve">ny </w:t>
      </w:r>
      <w:r w:rsidRPr="004F1207">
        <w:rPr>
          <w:rFonts w:ascii="Baskerville Old Face" w:hAnsi="Baskerville Old Face"/>
        </w:rPr>
        <w:t xml:space="preserve">overordna del. </w:t>
      </w:r>
      <w:r w:rsidR="004F1207">
        <w:rPr>
          <w:rFonts w:ascii="Baskerville Old Face" w:hAnsi="Baskerville Old Face"/>
        </w:rPr>
        <w:t>Det er stort f</w:t>
      </w:r>
      <w:r w:rsidR="00452CF7" w:rsidRPr="004F1207">
        <w:rPr>
          <w:rFonts w:ascii="Baskerville Old Face" w:hAnsi="Baskerville Old Face"/>
        </w:rPr>
        <w:t>okus på l</w:t>
      </w:r>
      <w:r w:rsidRPr="004F1207">
        <w:rPr>
          <w:rFonts w:ascii="Baskerville Old Face" w:hAnsi="Baskerville Old Face"/>
        </w:rPr>
        <w:t>ivsmeistring</w:t>
      </w:r>
      <w:r w:rsidR="004F1207">
        <w:rPr>
          <w:rFonts w:ascii="Baskerville Old Face" w:hAnsi="Baskerville Old Face"/>
        </w:rPr>
        <w:t xml:space="preserve"> i desse planverka</w:t>
      </w:r>
      <w:r w:rsidR="00452CF7" w:rsidRPr="004F1207">
        <w:rPr>
          <w:rFonts w:ascii="Baskerville Old Face" w:hAnsi="Baskerville Old Face"/>
        </w:rPr>
        <w:t>.</w:t>
      </w:r>
    </w:p>
    <w:p w:rsidR="005004B9" w:rsidRPr="004F1207" w:rsidRDefault="004F1207" w:rsidP="00C01333">
      <w:pPr>
        <w:rPr>
          <w:rFonts w:ascii="Baskerville Old Face" w:hAnsi="Baskerville Old Face"/>
        </w:rPr>
      </w:pPr>
      <w:r>
        <w:rPr>
          <w:rFonts w:ascii="Baskerville Old Face" w:hAnsi="Baskerville Old Face"/>
        </w:rPr>
        <w:t>I samband med dette blir det tatt opp at det er eit sterkt ønskje blant elevane om s</w:t>
      </w:r>
      <w:r w:rsidR="00452CF7" w:rsidRPr="004F1207">
        <w:rPr>
          <w:rFonts w:ascii="Baskerville Old Face" w:hAnsi="Baskerville Old Face"/>
        </w:rPr>
        <w:t xml:space="preserve">tørre tilgang til helsesøster, og </w:t>
      </w:r>
      <w:r>
        <w:rPr>
          <w:rFonts w:ascii="Baskerville Old Face" w:hAnsi="Baskerville Old Face"/>
        </w:rPr>
        <w:t xml:space="preserve">elevrepresentantane fortel at </w:t>
      </w:r>
      <w:r w:rsidR="00452CF7" w:rsidRPr="004F1207">
        <w:rPr>
          <w:rFonts w:ascii="Baskerville Old Face" w:hAnsi="Baskerville Old Face"/>
        </w:rPr>
        <w:t xml:space="preserve">ungdomsrådet er i gang med eit samarbeid med helsesøster og lege, og </w:t>
      </w:r>
      <w:r>
        <w:rPr>
          <w:rFonts w:ascii="Baskerville Old Face" w:hAnsi="Baskerville Old Face"/>
        </w:rPr>
        <w:t xml:space="preserve">at </w:t>
      </w:r>
      <w:r w:rsidR="00452CF7" w:rsidRPr="004F1207">
        <w:rPr>
          <w:rFonts w:ascii="Baskerville Old Face" w:hAnsi="Baskerville Old Face"/>
        </w:rPr>
        <w:t xml:space="preserve">det </w:t>
      </w:r>
      <w:r>
        <w:rPr>
          <w:rFonts w:ascii="Baskerville Old Face" w:hAnsi="Baskerville Old Face"/>
        </w:rPr>
        <w:t xml:space="preserve">m.a. </w:t>
      </w:r>
      <w:r w:rsidR="00452CF7" w:rsidRPr="004F1207">
        <w:rPr>
          <w:rFonts w:ascii="Baskerville Old Face" w:hAnsi="Baskerville Old Face"/>
        </w:rPr>
        <w:t>skal startast opp eit nytt prosjekt med helsestasjon på Fiskå kvar veke.</w:t>
      </w:r>
      <w:r>
        <w:rPr>
          <w:rFonts w:ascii="Baskerville Old Face" w:hAnsi="Baskerville Old Face"/>
        </w:rPr>
        <w:t xml:space="preserve"> Det er også løyvt </w:t>
      </w:r>
      <w:r w:rsidR="00452CF7" w:rsidRPr="004F1207">
        <w:rPr>
          <w:rFonts w:ascii="Baskerville Old Face" w:hAnsi="Baskerville Old Face"/>
        </w:rPr>
        <w:t>midlar til fle</w:t>
      </w:r>
      <w:r>
        <w:rPr>
          <w:rFonts w:ascii="Baskerville Old Face" w:hAnsi="Baskerville Old Face"/>
        </w:rPr>
        <w:t>ire stillingar knytte til helse</w:t>
      </w:r>
      <w:r w:rsidR="00452CF7" w:rsidRPr="004F1207">
        <w:rPr>
          <w:rFonts w:ascii="Baskerville Old Face" w:hAnsi="Baskerville Old Face"/>
        </w:rPr>
        <w:t>stasjonen.</w:t>
      </w:r>
    </w:p>
    <w:p w:rsidR="00452CF7" w:rsidRPr="004F1207" w:rsidRDefault="00452CF7" w:rsidP="00C01333">
      <w:pPr>
        <w:rPr>
          <w:rFonts w:ascii="Baskerville Old Face" w:hAnsi="Baskerville Old Face"/>
        </w:rPr>
      </w:pPr>
    </w:p>
    <w:p w:rsidR="00452CF7" w:rsidRPr="004F1207" w:rsidRDefault="004F1207" w:rsidP="00C01333">
      <w:pPr>
        <w:rPr>
          <w:rFonts w:ascii="Baskerville Old Face" w:hAnsi="Baskerville Old Face"/>
          <w:b/>
        </w:rPr>
      </w:pPr>
      <w:r>
        <w:rPr>
          <w:rFonts w:ascii="Baskerville Old Face" w:hAnsi="Baskerville Old Face"/>
          <w:b/>
        </w:rPr>
        <w:t>Sak 7</w:t>
      </w:r>
      <w:r w:rsidR="00452CF7" w:rsidRPr="004F1207">
        <w:rPr>
          <w:rFonts w:ascii="Baskerville Old Face" w:hAnsi="Baskerville Old Face"/>
          <w:b/>
        </w:rPr>
        <w:t xml:space="preserve">: </w:t>
      </w:r>
      <w:r>
        <w:rPr>
          <w:rFonts w:ascii="Baskerville Old Face" w:hAnsi="Baskerville Old Face"/>
          <w:b/>
        </w:rPr>
        <w:t>Saker</w:t>
      </w:r>
      <w:r w:rsidR="00452CF7" w:rsidRPr="004F1207">
        <w:rPr>
          <w:rFonts w:ascii="Baskerville Old Face" w:hAnsi="Baskerville Old Face"/>
          <w:b/>
        </w:rPr>
        <w:t xml:space="preserve"> frå politikarane</w:t>
      </w:r>
    </w:p>
    <w:p w:rsidR="00452CF7" w:rsidRPr="004F1207" w:rsidRDefault="00452CF7" w:rsidP="00C01333">
      <w:pPr>
        <w:rPr>
          <w:rFonts w:ascii="Baskerville Old Face" w:hAnsi="Baskerville Old Face"/>
        </w:rPr>
      </w:pPr>
      <w:r w:rsidRPr="004F1207">
        <w:rPr>
          <w:rFonts w:ascii="Baskerville Old Face" w:hAnsi="Baskerville Old Face"/>
        </w:rPr>
        <w:t xml:space="preserve">Marte </w:t>
      </w:r>
      <w:r w:rsidR="008E6435" w:rsidRPr="004F1207">
        <w:rPr>
          <w:rFonts w:ascii="Baskerville Old Face" w:hAnsi="Baskerville Old Face"/>
        </w:rPr>
        <w:t>Myklebust ønskjer å</w:t>
      </w:r>
      <w:r w:rsidRPr="004F1207">
        <w:rPr>
          <w:rFonts w:ascii="Baskerville Old Face" w:hAnsi="Baskerville Old Face"/>
        </w:rPr>
        <w:t xml:space="preserve"> få </w:t>
      </w:r>
      <w:r w:rsidR="00041C33" w:rsidRPr="004F1207">
        <w:rPr>
          <w:rFonts w:ascii="Baskerville Old Face" w:hAnsi="Baskerville Old Face"/>
        </w:rPr>
        <w:t xml:space="preserve">innspel </w:t>
      </w:r>
      <w:r w:rsidR="004F1207">
        <w:rPr>
          <w:rFonts w:ascii="Baskerville Old Face" w:hAnsi="Baskerville Old Face"/>
        </w:rPr>
        <w:t xml:space="preserve">om </w:t>
      </w:r>
      <w:r w:rsidR="008E6435" w:rsidRPr="004F1207">
        <w:rPr>
          <w:rFonts w:ascii="Baskerville Old Face" w:hAnsi="Baskerville Old Face"/>
        </w:rPr>
        <w:t>saker som</w:t>
      </w:r>
      <w:r w:rsidR="00041C33" w:rsidRPr="004F1207">
        <w:rPr>
          <w:rFonts w:ascii="Baskerville Old Face" w:hAnsi="Baskerville Old Face"/>
        </w:rPr>
        <w:t xml:space="preserve"> elevar, personale og foreldre</w:t>
      </w:r>
      <w:r w:rsidR="008E6435" w:rsidRPr="004F1207">
        <w:rPr>
          <w:rFonts w:ascii="Baskerville Old Face" w:hAnsi="Baskerville Old Face"/>
        </w:rPr>
        <w:t xml:space="preserve"> opplever som viktige</w:t>
      </w:r>
      <w:r w:rsidR="00041C33" w:rsidRPr="004F1207">
        <w:rPr>
          <w:rFonts w:ascii="Baskerville Old Face" w:hAnsi="Baskerville Old Face"/>
        </w:rPr>
        <w:t>.</w:t>
      </w:r>
    </w:p>
    <w:p w:rsidR="0000145A" w:rsidRPr="004F1207" w:rsidRDefault="0000145A" w:rsidP="00C01333">
      <w:pPr>
        <w:rPr>
          <w:rFonts w:ascii="Baskerville Old Face" w:hAnsi="Baskerville Old Face"/>
        </w:rPr>
      </w:pPr>
      <w:r w:rsidRPr="004F1207">
        <w:rPr>
          <w:rFonts w:ascii="Baskerville Old Face" w:hAnsi="Baskerville Old Face"/>
        </w:rPr>
        <w:t>Det skal sparast 3 millionar</w:t>
      </w:r>
      <w:r w:rsidR="00041C33" w:rsidRPr="004F1207">
        <w:rPr>
          <w:rFonts w:ascii="Baskerville Old Face" w:hAnsi="Baskerville Old Face"/>
        </w:rPr>
        <w:t xml:space="preserve"> i oppvekstsektoren, og vel 800 000 på Myklebust, noko som inneber eit kutt på 2 lærarstillinga</w:t>
      </w:r>
      <w:r w:rsidR="008E6435" w:rsidRPr="004F1207">
        <w:rPr>
          <w:rFonts w:ascii="Baskerville Old Face" w:hAnsi="Baskerville Old Face"/>
        </w:rPr>
        <w:t>r</w:t>
      </w:r>
      <w:r w:rsidR="00041C33" w:rsidRPr="004F1207">
        <w:rPr>
          <w:rFonts w:ascii="Baskerville Old Face" w:hAnsi="Baskerville Old Face"/>
        </w:rPr>
        <w:t>.</w:t>
      </w:r>
    </w:p>
    <w:p w:rsidR="004F1207" w:rsidRDefault="00041C33" w:rsidP="00C01333">
      <w:pPr>
        <w:rPr>
          <w:rFonts w:ascii="Baskerville Old Face" w:hAnsi="Baskerville Old Face"/>
        </w:rPr>
      </w:pPr>
      <w:r w:rsidRPr="004F1207">
        <w:rPr>
          <w:rFonts w:ascii="Baskerville Old Face" w:hAnsi="Baskerville Old Face"/>
        </w:rPr>
        <w:t xml:space="preserve">Dette vil </w:t>
      </w:r>
      <w:r w:rsidR="008E6435" w:rsidRPr="004F1207">
        <w:rPr>
          <w:rFonts w:ascii="Baskerville Old Face" w:hAnsi="Baskerville Old Face"/>
        </w:rPr>
        <w:t xml:space="preserve">truleg </w:t>
      </w:r>
      <w:r w:rsidRPr="004F1207">
        <w:rPr>
          <w:rFonts w:ascii="Baskerville Old Face" w:hAnsi="Baskerville Old Face"/>
        </w:rPr>
        <w:t>få konsekvensar for m.a. styrkingsressurs</w:t>
      </w:r>
      <w:r w:rsidR="004F1207">
        <w:rPr>
          <w:rFonts w:ascii="Baskerville Old Face" w:hAnsi="Baskerville Old Face"/>
        </w:rPr>
        <w:t>ar</w:t>
      </w:r>
      <w:r w:rsidRPr="004F1207">
        <w:rPr>
          <w:rFonts w:ascii="Baskerville Old Face" w:hAnsi="Baskerville Old Face"/>
        </w:rPr>
        <w:t xml:space="preserve"> og førebyggjande tiltak rundt elevar som slit </w:t>
      </w:r>
      <w:r w:rsidR="004F1207">
        <w:rPr>
          <w:rFonts w:ascii="Baskerville Old Face" w:hAnsi="Baskerville Old Face"/>
        </w:rPr>
        <w:t xml:space="preserve">og opplever låg meistring </w:t>
      </w:r>
      <w:r w:rsidRPr="004F1207">
        <w:rPr>
          <w:rFonts w:ascii="Baskerville Old Face" w:hAnsi="Baskerville Old Face"/>
        </w:rPr>
        <w:t>på ulike område, ofte med grunnleggjande ferdi</w:t>
      </w:r>
      <w:r w:rsidR="004F1207">
        <w:rPr>
          <w:rFonts w:ascii="Baskerville Old Face" w:hAnsi="Baskerville Old Face"/>
        </w:rPr>
        <w:t>gheiter innan lesing, rekning eller</w:t>
      </w:r>
      <w:r w:rsidRPr="004F1207">
        <w:rPr>
          <w:rFonts w:ascii="Baskerville Old Face" w:hAnsi="Baskerville Old Face"/>
        </w:rPr>
        <w:t xml:space="preserve"> engelsk.</w:t>
      </w:r>
      <w:r w:rsidR="008E6435" w:rsidRPr="004F1207">
        <w:rPr>
          <w:rFonts w:ascii="Baskerville Old Face" w:hAnsi="Baskerville Old Face"/>
        </w:rPr>
        <w:t xml:space="preserve"> </w:t>
      </w:r>
    </w:p>
    <w:p w:rsidR="00041C33" w:rsidRPr="004F1207" w:rsidRDefault="008E6435" w:rsidP="00C01333">
      <w:pPr>
        <w:rPr>
          <w:rFonts w:ascii="Baskerville Old Face" w:hAnsi="Baskerville Old Face"/>
        </w:rPr>
      </w:pPr>
      <w:r w:rsidRPr="004F1207">
        <w:rPr>
          <w:rFonts w:ascii="Baskerville Old Face" w:hAnsi="Baskerville Old Face"/>
        </w:rPr>
        <w:t xml:space="preserve">Dei siste åra har det vore eit ønskje frå PPT og den kommunale leiinga om større bruk av systemarbeid og fleksibilitet i form av ein flytande styrkingsressurs framfor Spesialundervisning og enkeltvedtak. På Myklebust opplever ein at ein no endeleg har begynt å få dette arbeidet sett i system, og at ein begynner </w:t>
      </w:r>
      <w:r w:rsidRPr="004F1207">
        <w:rPr>
          <w:rFonts w:ascii="Baskerville Old Face" w:hAnsi="Baskerville Old Face"/>
        </w:rPr>
        <w:lastRenderedPageBreak/>
        <w:t xml:space="preserve">å sjå dei positive effektane av det. Då er det </w:t>
      </w:r>
      <w:r w:rsidR="004F1207">
        <w:rPr>
          <w:rFonts w:ascii="Baskerville Old Face" w:hAnsi="Baskerville Old Face"/>
        </w:rPr>
        <w:t xml:space="preserve">svært </w:t>
      </w:r>
      <w:r w:rsidRPr="004F1207">
        <w:rPr>
          <w:rFonts w:ascii="Baskerville Old Face" w:hAnsi="Baskerville Old Face"/>
        </w:rPr>
        <w:t xml:space="preserve">synd at dette no i stor grad </w:t>
      </w:r>
      <w:r w:rsidR="004F1207">
        <w:rPr>
          <w:rFonts w:ascii="Baskerville Old Face" w:hAnsi="Baskerville Old Face"/>
        </w:rPr>
        <w:t>kan</w:t>
      </w:r>
      <w:r w:rsidRPr="004F1207">
        <w:rPr>
          <w:rFonts w:ascii="Baskerville Old Face" w:hAnsi="Baskerville Old Face"/>
        </w:rPr>
        <w:t xml:space="preserve"> falle bort grunna økonomiske sparetiltak.</w:t>
      </w:r>
    </w:p>
    <w:p w:rsidR="0000145A" w:rsidRPr="004F1207" w:rsidRDefault="0000145A" w:rsidP="00C01333">
      <w:pPr>
        <w:rPr>
          <w:rFonts w:ascii="Baskerville Old Face" w:hAnsi="Baskerville Old Face"/>
        </w:rPr>
      </w:pPr>
      <w:r w:rsidRPr="004F1207">
        <w:rPr>
          <w:rFonts w:ascii="Baskerville Old Face" w:hAnsi="Baskerville Old Face"/>
        </w:rPr>
        <w:t xml:space="preserve">Foreldra har </w:t>
      </w:r>
      <w:r w:rsidR="002022D9" w:rsidRPr="004F1207">
        <w:rPr>
          <w:rFonts w:ascii="Baskerville Old Face" w:hAnsi="Baskerville Old Face"/>
        </w:rPr>
        <w:t xml:space="preserve">også </w:t>
      </w:r>
      <w:r w:rsidRPr="004F1207">
        <w:rPr>
          <w:rFonts w:ascii="Baskerville Old Face" w:hAnsi="Baskerville Old Face"/>
        </w:rPr>
        <w:t>merka positiv effekt av at lærarar har hatt vikartimar innbakte i stillinga si</w:t>
      </w:r>
      <w:r w:rsidR="00041C33" w:rsidRPr="004F1207">
        <w:rPr>
          <w:rFonts w:ascii="Baskerville Old Face" w:hAnsi="Baskerville Old Face"/>
        </w:rPr>
        <w:t xml:space="preserve">. Elevane får </w:t>
      </w:r>
      <w:r w:rsidR="002022D9" w:rsidRPr="004F1207">
        <w:rPr>
          <w:rFonts w:ascii="Baskerville Old Face" w:hAnsi="Baskerville Old Face"/>
        </w:rPr>
        <w:t>på denne måten</w:t>
      </w:r>
      <w:r w:rsidR="00041C33" w:rsidRPr="004F1207">
        <w:rPr>
          <w:rFonts w:ascii="Baskerville Old Face" w:hAnsi="Baskerville Old Face"/>
        </w:rPr>
        <w:t xml:space="preserve"> i </w:t>
      </w:r>
      <w:r w:rsidR="002022D9" w:rsidRPr="004F1207">
        <w:rPr>
          <w:rFonts w:ascii="Baskerville Old Face" w:hAnsi="Baskerville Old Face"/>
        </w:rPr>
        <w:t xml:space="preserve">langt </w:t>
      </w:r>
      <w:r w:rsidR="00041C33" w:rsidRPr="004F1207">
        <w:rPr>
          <w:rFonts w:ascii="Baskerville Old Face" w:hAnsi="Baskerville Old Face"/>
        </w:rPr>
        <w:t>større grad faglærte vikarar</w:t>
      </w:r>
      <w:r w:rsidR="00AE30B0">
        <w:rPr>
          <w:rFonts w:ascii="Baskerville Old Face" w:hAnsi="Baskerville Old Face"/>
        </w:rPr>
        <w:t>. Dette</w:t>
      </w:r>
      <w:r w:rsidR="002022D9" w:rsidRPr="004F1207">
        <w:rPr>
          <w:rFonts w:ascii="Baskerville Old Face" w:hAnsi="Baskerville Old Face"/>
        </w:rPr>
        <w:t xml:space="preserve"> blir opplevd tryggare, i tillegg til at kvaliteten på undervisningstilbodet blir høgre</w:t>
      </w:r>
      <w:r w:rsidR="00041C33" w:rsidRPr="004F1207">
        <w:rPr>
          <w:rFonts w:ascii="Baskerville Old Face" w:hAnsi="Baskerville Old Face"/>
        </w:rPr>
        <w:t xml:space="preserve">. Dette vil det bli </w:t>
      </w:r>
      <w:r w:rsidR="00286316" w:rsidRPr="004F1207">
        <w:rPr>
          <w:rFonts w:ascii="Baskerville Old Face" w:hAnsi="Baskerville Old Face"/>
        </w:rPr>
        <w:t>langt mindre av når det no må kuttast.</w:t>
      </w:r>
      <w:r w:rsidR="00041C33" w:rsidRPr="004F1207">
        <w:rPr>
          <w:rFonts w:ascii="Baskerville Old Face" w:hAnsi="Baskerville Old Face"/>
        </w:rPr>
        <w:t xml:space="preserve"> </w:t>
      </w:r>
    </w:p>
    <w:p w:rsidR="0000145A" w:rsidRPr="004F1207" w:rsidRDefault="00286316" w:rsidP="00C01333">
      <w:pPr>
        <w:rPr>
          <w:rFonts w:ascii="Baskerville Old Face" w:hAnsi="Baskerville Old Face"/>
        </w:rPr>
      </w:pPr>
      <w:r w:rsidRPr="004F1207">
        <w:rPr>
          <w:rFonts w:ascii="Baskerville Old Face" w:hAnsi="Baskerville Old Face"/>
        </w:rPr>
        <w:t>SU stiller spørsmål ved k</w:t>
      </w:r>
      <w:r w:rsidR="0000145A" w:rsidRPr="004F1207">
        <w:rPr>
          <w:rFonts w:ascii="Baskerville Old Face" w:hAnsi="Baskerville Old Face"/>
        </w:rPr>
        <w:t xml:space="preserve">orleis dei økonomiske kutta </w:t>
      </w:r>
      <w:r w:rsidRPr="004F1207">
        <w:rPr>
          <w:rFonts w:ascii="Baskerville Old Face" w:hAnsi="Baskerville Old Face"/>
        </w:rPr>
        <w:t xml:space="preserve">samsvarer </w:t>
      </w:r>
      <w:r w:rsidR="0000145A" w:rsidRPr="004F1207">
        <w:rPr>
          <w:rFonts w:ascii="Baskerville Old Face" w:hAnsi="Baskerville Old Face"/>
        </w:rPr>
        <w:t>med den nye planen for barn og unge i Vanylven, og med større fokus på livsmeistring</w:t>
      </w:r>
      <w:r w:rsidR="002022D9" w:rsidRPr="004F1207">
        <w:rPr>
          <w:rFonts w:ascii="Baskerville Old Face" w:hAnsi="Baskerville Old Face"/>
        </w:rPr>
        <w:t xml:space="preserve"> </w:t>
      </w:r>
      <w:r w:rsidR="00AE30B0">
        <w:rPr>
          <w:rFonts w:ascii="Baskerville Old Face" w:hAnsi="Baskerville Old Face"/>
        </w:rPr>
        <w:t>og grunnleggjande ferdigheiter i</w:t>
      </w:r>
      <w:r w:rsidR="002022D9" w:rsidRPr="004F1207">
        <w:rPr>
          <w:rFonts w:ascii="Baskerville Old Face" w:hAnsi="Baskerville Old Face"/>
        </w:rPr>
        <w:t xml:space="preserve"> overordna del i det nye læreplanverket</w:t>
      </w:r>
      <w:r w:rsidR="0000145A" w:rsidRPr="004F1207">
        <w:rPr>
          <w:rFonts w:ascii="Baskerville Old Face" w:hAnsi="Baskerville Old Face"/>
        </w:rPr>
        <w:t xml:space="preserve">? </w:t>
      </w:r>
    </w:p>
    <w:p w:rsidR="0000145A" w:rsidRDefault="0000145A" w:rsidP="00C01333">
      <w:pPr>
        <w:rPr>
          <w:rFonts w:ascii="Baskerville Old Face" w:hAnsi="Baskerville Old Face"/>
        </w:rPr>
      </w:pPr>
      <w:r w:rsidRPr="004F1207">
        <w:rPr>
          <w:rFonts w:ascii="Baskerville Old Face" w:hAnsi="Baskerville Old Face"/>
        </w:rPr>
        <w:t>Elevrepresentantane framhevar eit svært godt elevmiljø</w:t>
      </w:r>
      <w:r w:rsidR="002022D9" w:rsidRPr="004F1207">
        <w:rPr>
          <w:rFonts w:ascii="Baskerville Old Face" w:hAnsi="Baskerville Old Face"/>
        </w:rPr>
        <w:t xml:space="preserve"> ved Myklebust</w:t>
      </w:r>
      <w:r w:rsidRPr="004F1207">
        <w:rPr>
          <w:rFonts w:ascii="Baskerville Old Face" w:hAnsi="Baskerville Old Face"/>
        </w:rPr>
        <w:t xml:space="preserve">. Rektor refererer til </w:t>
      </w:r>
      <w:r w:rsidR="002022D9" w:rsidRPr="004F1207">
        <w:rPr>
          <w:rFonts w:ascii="Baskerville Old Face" w:hAnsi="Baskerville Old Face"/>
        </w:rPr>
        <w:t xml:space="preserve">gode rutinar for </w:t>
      </w:r>
      <w:r w:rsidRPr="004F1207">
        <w:rPr>
          <w:rFonts w:ascii="Baskerville Old Face" w:hAnsi="Baskerville Old Face"/>
        </w:rPr>
        <w:t>bruk av Aktivitetsplanar som eit godt førebyggjande lågterskeltiltak i høve til elevtrivsel og ele</w:t>
      </w:r>
      <w:r w:rsidR="002022D9" w:rsidRPr="004F1207">
        <w:rPr>
          <w:rFonts w:ascii="Baskerville Old Face" w:hAnsi="Baskerville Old Face"/>
        </w:rPr>
        <w:t>vmiljø. Ein har svært gode erfaringar med systematisk bruk av slike planar med konkrete og målretta tiltak tilpassa den enkelte elev, gruppe eller situasjon. Også lærarane opplever lågt konfliktnivå blant elevane og kort veg til leiinga for å sette inn</w:t>
      </w:r>
      <w:r w:rsidR="00AE30B0">
        <w:rPr>
          <w:rFonts w:ascii="Baskerville Old Face" w:hAnsi="Baskerville Old Face"/>
        </w:rPr>
        <w:t xml:space="preserve"> tidlege tiltak dersom</w:t>
      </w:r>
      <w:r w:rsidR="002022D9" w:rsidRPr="004F1207">
        <w:rPr>
          <w:rFonts w:ascii="Baskerville Old Face" w:hAnsi="Baskerville Old Face"/>
        </w:rPr>
        <w:t xml:space="preserve"> ein har mistanke om konfliktar, mobbing eller er bekymra for elevar.</w:t>
      </w:r>
    </w:p>
    <w:p w:rsidR="00AE30B0" w:rsidRPr="004F1207" w:rsidRDefault="00AE30B0" w:rsidP="00C01333">
      <w:pPr>
        <w:rPr>
          <w:rFonts w:ascii="Baskerville Old Face" w:hAnsi="Baskerville Old Face"/>
        </w:rPr>
      </w:pPr>
    </w:p>
    <w:p w:rsidR="00041C33" w:rsidRPr="004F1207" w:rsidRDefault="00041C33" w:rsidP="00C01333">
      <w:pPr>
        <w:rPr>
          <w:rFonts w:ascii="Baskerville Old Face" w:hAnsi="Baskerville Old Face"/>
          <w:b/>
        </w:rPr>
      </w:pPr>
      <w:r w:rsidRPr="004F1207">
        <w:rPr>
          <w:rFonts w:ascii="Baskerville Old Face" w:hAnsi="Baskerville Old Face"/>
          <w:b/>
        </w:rPr>
        <w:t>Sak 9: Eventuelt</w:t>
      </w:r>
    </w:p>
    <w:p w:rsidR="00041C33" w:rsidRPr="004F1207" w:rsidRDefault="00041C33" w:rsidP="00C01333">
      <w:pPr>
        <w:rPr>
          <w:rFonts w:ascii="Baskerville Old Face" w:hAnsi="Baskerville Old Face"/>
        </w:rPr>
      </w:pPr>
      <w:r w:rsidRPr="004F1207">
        <w:rPr>
          <w:rFonts w:ascii="Baskerville Old Face" w:hAnsi="Baskerville Old Face"/>
        </w:rPr>
        <w:t xml:space="preserve">Foreldra ønskjer kursing relatert til nettvett og sosiale media. Mykje av den mobbinga som </w:t>
      </w:r>
      <w:r w:rsidR="00AE30B0">
        <w:rPr>
          <w:rFonts w:ascii="Baskerville Old Face" w:hAnsi="Baskerville Old Face"/>
        </w:rPr>
        <w:t>blir</w:t>
      </w:r>
      <w:r w:rsidRPr="004F1207">
        <w:rPr>
          <w:rFonts w:ascii="Baskerville Old Face" w:hAnsi="Baskerville Old Face"/>
        </w:rPr>
        <w:t xml:space="preserve"> avdekt er knytt til nettmobbing, og </w:t>
      </w:r>
      <w:r w:rsidR="002022D9" w:rsidRPr="004F1207">
        <w:rPr>
          <w:rFonts w:ascii="Baskerville Old Face" w:hAnsi="Baskerville Old Face"/>
        </w:rPr>
        <w:t xml:space="preserve">det er stor semje i SU om at </w:t>
      </w:r>
      <w:r w:rsidRPr="004F1207">
        <w:rPr>
          <w:rFonts w:ascii="Baskerville Old Face" w:hAnsi="Baskerville Old Face"/>
        </w:rPr>
        <w:t>foreldra er ein viktig ressurs i høve til dette.</w:t>
      </w:r>
    </w:p>
    <w:p w:rsidR="00041C33" w:rsidRDefault="00041C33" w:rsidP="00C01333">
      <w:pPr>
        <w:rPr>
          <w:rFonts w:ascii="Baskerville Old Face" w:hAnsi="Baskerville Old Face"/>
        </w:rPr>
      </w:pPr>
      <w:r w:rsidRPr="004F1207">
        <w:rPr>
          <w:rFonts w:ascii="Baskerville Old Face" w:hAnsi="Baskerville Old Face"/>
        </w:rPr>
        <w:t>Elevane er heilt einige i at foreldra treng kompetanse på dette området.</w:t>
      </w:r>
    </w:p>
    <w:p w:rsidR="00AE30B0" w:rsidRDefault="00AE30B0" w:rsidP="00C01333">
      <w:pPr>
        <w:rPr>
          <w:rFonts w:ascii="Baskerville Old Face" w:hAnsi="Baskerville Old Face"/>
        </w:rPr>
      </w:pPr>
    </w:p>
    <w:p w:rsidR="00AE30B0" w:rsidRDefault="00AE30B0" w:rsidP="00C01333">
      <w:pPr>
        <w:rPr>
          <w:rFonts w:ascii="Baskerville Old Face" w:hAnsi="Baskerville Old Face"/>
        </w:rPr>
      </w:pPr>
    </w:p>
    <w:p w:rsidR="00AE30B0" w:rsidRDefault="00AE30B0" w:rsidP="00C01333">
      <w:pPr>
        <w:rPr>
          <w:rFonts w:ascii="Baskerville Old Face" w:hAnsi="Baskerville Old Face"/>
        </w:rPr>
      </w:pPr>
      <w:r>
        <w:rPr>
          <w:rFonts w:ascii="Baskerville Old Face" w:hAnsi="Baskerville Old Face"/>
        </w:rPr>
        <w:t xml:space="preserve">Referent: </w:t>
      </w:r>
    </w:p>
    <w:p w:rsidR="00AE30B0" w:rsidRDefault="00AE30B0" w:rsidP="00C01333">
      <w:pPr>
        <w:rPr>
          <w:rFonts w:ascii="Baskerville Old Face" w:hAnsi="Baskerville Old Face"/>
        </w:rPr>
      </w:pPr>
      <w:r>
        <w:rPr>
          <w:rFonts w:ascii="Baskerville Old Face" w:hAnsi="Baskerville Old Face"/>
        </w:rPr>
        <w:t>Judith Brandal Kragset</w:t>
      </w:r>
    </w:p>
    <w:p w:rsidR="00AE30B0" w:rsidRPr="004F1207" w:rsidRDefault="005F5F07" w:rsidP="00C01333">
      <w:pPr>
        <w:rPr>
          <w:rFonts w:ascii="Baskerville Old Face" w:hAnsi="Baskerville Old Face"/>
        </w:rPr>
      </w:pPr>
      <w:r>
        <w:rPr>
          <w:rFonts w:ascii="Baskerville Old Face" w:hAnsi="Baskerville Old Face"/>
        </w:rPr>
        <w:t>Syvde, 03</w:t>
      </w:r>
      <w:r w:rsidR="00AE30B0">
        <w:rPr>
          <w:rFonts w:ascii="Baskerville Old Face" w:hAnsi="Baskerville Old Face"/>
        </w:rPr>
        <w:t>.10.18</w:t>
      </w:r>
    </w:p>
    <w:p w:rsidR="00C01333" w:rsidRPr="004F1207" w:rsidRDefault="00C01333">
      <w:pPr>
        <w:rPr>
          <w:rFonts w:ascii="Baskerville Old Face" w:hAnsi="Baskerville Old Face"/>
        </w:rPr>
      </w:pPr>
    </w:p>
    <w:sectPr w:rsidR="00C01333" w:rsidRPr="004F1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DB"/>
    <w:rsid w:val="0000145A"/>
    <w:rsid w:val="00041C33"/>
    <w:rsid w:val="001B491F"/>
    <w:rsid w:val="002022D9"/>
    <w:rsid w:val="00286316"/>
    <w:rsid w:val="00304A1A"/>
    <w:rsid w:val="00452CF7"/>
    <w:rsid w:val="004F1207"/>
    <w:rsid w:val="005004B9"/>
    <w:rsid w:val="005F5F07"/>
    <w:rsid w:val="008059DB"/>
    <w:rsid w:val="00840D67"/>
    <w:rsid w:val="008E6435"/>
    <w:rsid w:val="00913E55"/>
    <w:rsid w:val="00A47C66"/>
    <w:rsid w:val="00AE30B0"/>
    <w:rsid w:val="00C01333"/>
    <w:rsid w:val="00C117EC"/>
    <w:rsid w:val="00C223FE"/>
    <w:rsid w:val="00D24057"/>
    <w:rsid w:val="00FA720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6FCA"/>
  <w15:chartTrackingRefBased/>
  <w15:docId w15:val="{9914A385-6F89-4732-AD42-FB6AD0A4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5967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Brandal Kragset</dc:creator>
  <cp:keywords/>
  <dc:description/>
  <cp:lastModifiedBy>Janne Kristin Torvanger</cp:lastModifiedBy>
  <cp:revision>6</cp:revision>
  <dcterms:created xsi:type="dcterms:W3CDTF">2018-11-22T13:10:00Z</dcterms:created>
  <dcterms:modified xsi:type="dcterms:W3CDTF">2018-11-26T07:39:00Z</dcterms:modified>
</cp:coreProperties>
</file>