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19A" w:rsidRDefault="00FF319A" w:rsidP="00FF319A">
      <w:pPr>
        <w:pStyle w:val="Tittel"/>
        <w:rPr>
          <w:rFonts w:ascii="Georgia" w:hAnsi="Georgia"/>
          <w:sz w:val="96"/>
          <w:szCs w:val="96"/>
        </w:rPr>
      </w:pPr>
      <w:bookmarkStart w:id="0" w:name="_GoBack"/>
      <w:bookmarkEnd w:id="0"/>
      <w:r w:rsidRPr="00FF0368">
        <w:rPr>
          <w:rFonts w:ascii="Georgia" w:hAnsi="Georgia"/>
          <w:sz w:val="96"/>
          <w:szCs w:val="96"/>
        </w:rPr>
        <w:t>Årsplan Matemagisk 5</w:t>
      </w:r>
    </w:p>
    <w:p w:rsidR="008E257D" w:rsidRDefault="008E257D" w:rsidP="008E257D">
      <w:r>
        <w:t>5.klasse skuleåret 2020-2021</w:t>
      </w:r>
    </w:p>
    <w:p w:rsidR="008E257D" w:rsidRDefault="008E257D" w:rsidP="008E257D">
      <w:r>
        <w:t>Faglærar:  Rune Halsen</w:t>
      </w:r>
    </w:p>
    <w:p w:rsidR="00CD7C09" w:rsidRDefault="00CD7C09" w:rsidP="008E257D"/>
    <w:p w:rsidR="00CD7C09" w:rsidRPr="008E257D" w:rsidRDefault="00CD7C09" w:rsidP="008E257D">
      <w:r>
        <w:rPr>
          <w:noProof/>
          <w:lang w:eastAsia="nn-NO"/>
        </w:rPr>
        <w:drawing>
          <wp:inline distT="0" distB="0" distL="0" distR="0" wp14:anchorId="2BC36D57" wp14:editId="034675DB">
            <wp:extent cx="5651500" cy="3596238"/>
            <wp:effectExtent l="0" t="0" r="6350" b="4445"/>
            <wp:docPr id="1" name="Bilde 1" descr="Skjermbilde fra Matemagisk 5A s. 4-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jermbilde fra Matemagisk 5A s. 4-5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830" cy="3603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19A" w:rsidRDefault="00FF319A" w:rsidP="00FF319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39"/>
        <w:gridCol w:w="2252"/>
        <w:gridCol w:w="4313"/>
        <w:gridCol w:w="2635"/>
        <w:gridCol w:w="3557"/>
      </w:tblGrid>
      <w:tr w:rsidR="00FF319A" w:rsidRPr="005141CE" w:rsidTr="00A52F41">
        <w:tc>
          <w:tcPr>
            <w:tcW w:w="12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19A" w:rsidRPr="00FF0368" w:rsidRDefault="00743010" w:rsidP="00A52F41">
            <w:pPr>
              <w:rPr>
                <w:rFonts w:ascii="Alternate Gothic No2 D" w:hAnsi="Alternate Gothic No2 D"/>
                <w:color w:val="000000" w:themeColor="text1"/>
                <w:spacing w:val="10"/>
                <w:sz w:val="32"/>
                <w:szCs w:val="32"/>
              </w:rPr>
            </w:pPr>
            <w:r>
              <w:rPr>
                <w:rFonts w:ascii="Alternate Gothic No2 D" w:hAnsi="Alternate Gothic No2 D"/>
                <w:color w:val="000000" w:themeColor="text1"/>
                <w:spacing w:val="10"/>
                <w:sz w:val="32"/>
                <w:szCs w:val="32"/>
              </w:rPr>
              <w:lastRenderedPageBreak/>
              <w:t>Når</w:t>
            </w:r>
          </w:p>
        </w:tc>
        <w:tc>
          <w:tcPr>
            <w:tcW w:w="2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9A" w:rsidRPr="00FF0368" w:rsidRDefault="00FF319A" w:rsidP="00A52F41">
            <w:pPr>
              <w:rPr>
                <w:rFonts w:ascii="Alternate Gothic No2 D" w:hAnsi="Alternate Gothic No2 D"/>
                <w:color w:val="000000" w:themeColor="text1"/>
                <w:spacing w:val="10"/>
                <w:sz w:val="32"/>
                <w:szCs w:val="32"/>
              </w:rPr>
            </w:pPr>
            <w:r w:rsidRPr="00FF0368">
              <w:rPr>
                <w:rFonts w:ascii="Alternate Gothic No2 D" w:hAnsi="Alternate Gothic No2 D"/>
                <w:color w:val="000000" w:themeColor="text1"/>
                <w:spacing w:val="10"/>
                <w:sz w:val="32"/>
                <w:szCs w:val="32"/>
              </w:rPr>
              <w:t>Kapittel</w:t>
            </w:r>
          </w:p>
        </w:tc>
        <w:tc>
          <w:tcPr>
            <w:tcW w:w="4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9A" w:rsidRPr="00FF0368" w:rsidRDefault="00FF319A" w:rsidP="00A52F41">
            <w:pPr>
              <w:rPr>
                <w:rFonts w:ascii="Alternate Gothic No2 D" w:hAnsi="Alternate Gothic No2 D"/>
                <w:color w:val="000000" w:themeColor="text1"/>
                <w:spacing w:val="10"/>
                <w:sz w:val="32"/>
                <w:szCs w:val="32"/>
              </w:rPr>
            </w:pPr>
            <w:r w:rsidRPr="00FF0368">
              <w:rPr>
                <w:rFonts w:ascii="Alternate Gothic No2 D" w:hAnsi="Alternate Gothic No2 D"/>
                <w:color w:val="000000" w:themeColor="text1"/>
                <w:spacing w:val="10"/>
                <w:sz w:val="32"/>
                <w:szCs w:val="32"/>
              </w:rPr>
              <w:t>Kort beskrivelse</w:t>
            </w:r>
          </w:p>
        </w:tc>
        <w:tc>
          <w:tcPr>
            <w:tcW w:w="24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9A" w:rsidRPr="00FF0368" w:rsidRDefault="00FF319A" w:rsidP="00A52F41">
            <w:pPr>
              <w:rPr>
                <w:rFonts w:ascii="Alternate Gothic No2 D" w:hAnsi="Alternate Gothic No2 D"/>
                <w:color w:val="000000" w:themeColor="text1"/>
                <w:spacing w:val="10"/>
                <w:sz w:val="32"/>
                <w:szCs w:val="32"/>
              </w:rPr>
            </w:pPr>
            <w:r w:rsidRPr="00FF0368">
              <w:rPr>
                <w:rFonts w:ascii="Alternate Gothic No2 D" w:hAnsi="Alternate Gothic No2 D"/>
                <w:color w:val="000000" w:themeColor="text1"/>
                <w:spacing w:val="10"/>
                <w:sz w:val="32"/>
                <w:szCs w:val="32"/>
              </w:rPr>
              <w:t>Deler kapittelet består av</w:t>
            </w:r>
          </w:p>
        </w:tc>
        <w:tc>
          <w:tcPr>
            <w:tcW w:w="36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19A" w:rsidRPr="00FF0368" w:rsidRDefault="00FF319A" w:rsidP="00FF319A">
            <w:pPr>
              <w:rPr>
                <w:rFonts w:ascii="Alternate Gothic No2 D" w:hAnsi="Alternate Gothic No2 D"/>
                <w:color w:val="FFFFFF" w:themeColor="background1"/>
                <w:spacing w:val="10"/>
                <w:sz w:val="32"/>
                <w:szCs w:val="32"/>
              </w:rPr>
            </w:pPr>
            <w:r w:rsidRPr="00FF0368">
              <w:rPr>
                <w:rFonts w:ascii="Alternate Gothic No2 D" w:hAnsi="Alternate Gothic No2 D"/>
                <w:color w:val="000000" w:themeColor="text1"/>
                <w:spacing w:val="10"/>
                <w:sz w:val="32"/>
                <w:szCs w:val="32"/>
              </w:rPr>
              <w:t xml:space="preserve">Kompetansemål som </w:t>
            </w:r>
            <w:r>
              <w:rPr>
                <w:rFonts w:ascii="Alternate Gothic No2 D" w:hAnsi="Alternate Gothic No2 D"/>
                <w:color w:val="000000" w:themeColor="text1"/>
                <w:spacing w:val="10"/>
                <w:sz w:val="32"/>
                <w:szCs w:val="32"/>
              </w:rPr>
              <w:t xml:space="preserve">vert </w:t>
            </w:r>
            <w:r w:rsidRPr="00FF0368">
              <w:rPr>
                <w:rFonts w:ascii="Alternate Gothic No2 D" w:hAnsi="Alternate Gothic No2 D"/>
                <w:color w:val="000000" w:themeColor="text1"/>
                <w:spacing w:val="10"/>
                <w:sz w:val="32"/>
                <w:szCs w:val="32"/>
              </w:rPr>
              <w:t>dek</w:t>
            </w:r>
            <w:r>
              <w:rPr>
                <w:rFonts w:ascii="Alternate Gothic No2 D" w:hAnsi="Alternate Gothic No2 D"/>
                <w:color w:val="000000" w:themeColor="text1"/>
                <w:spacing w:val="10"/>
                <w:sz w:val="32"/>
                <w:szCs w:val="32"/>
              </w:rPr>
              <w:t>t</w:t>
            </w:r>
            <w:r w:rsidRPr="00FF0368">
              <w:rPr>
                <w:rFonts w:ascii="Alternate Gothic No2 D" w:hAnsi="Alternate Gothic No2 D"/>
                <w:color w:val="000000" w:themeColor="text1"/>
                <w:spacing w:val="10"/>
                <w:sz w:val="32"/>
                <w:szCs w:val="32"/>
              </w:rPr>
              <w:t xml:space="preserve"> i perioden</w:t>
            </w:r>
          </w:p>
        </w:tc>
      </w:tr>
      <w:tr w:rsidR="00FF319A" w:rsidRPr="005141CE" w:rsidTr="00A52F41">
        <w:tc>
          <w:tcPr>
            <w:tcW w:w="1258" w:type="dxa"/>
            <w:shd w:val="clear" w:color="auto" w:fill="BFBFBF" w:themeFill="background1" w:themeFillShade="BF"/>
            <w:vAlign w:val="center"/>
          </w:tcPr>
          <w:p w:rsidR="00FF319A" w:rsidRPr="00C6027E" w:rsidRDefault="001F4F28" w:rsidP="001F4F2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</w:t>
            </w:r>
            <w:r w:rsidR="00FF319A">
              <w:rPr>
                <w:rFonts w:cstheme="minorHAnsi"/>
                <w:b/>
                <w:bCs/>
              </w:rPr>
              <w:t>eke</w:t>
            </w:r>
            <w:r>
              <w:rPr>
                <w:rFonts w:cstheme="minorHAnsi"/>
                <w:b/>
                <w:bCs/>
              </w:rPr>
              <w:t xml:space="preserve"> 38</w:t>
            </w:r>
          </w:p>
        </w:tc>
        <w:tc>
          <w:tcPr>
            <w:tcW w:w="2252" w:type="dxa"/>
            <w:shd w:val="clear" w:color="auto" w:fill="FFFFFF" w:themeFill="background1"/>
            <w:vAlign w:val="center"/>
          </w:tcPr>
          <w:p w:rsidR="00FF319A" w:rsidRDefault="00FF319A" w:rsidP="00A52F41">
            <w:pPr>
              <w:rPr>
                <w:rFonts w:cstheme="minorHAnsi"/>
                <w:sz w:val="32"/>
                <w:szCs w:val="32"/>
              </w:rPr>
            </w:pPr>
            <w:r w:rsidRPr="00C6027E">
              <w:rPr>
                <w:rFonts w:cstheme="minorHAnsi"/>
                <w:sz w:val="32"/>
                <w:szCs w:val="32"/>
              </w:rPr>
              <w:t xml:space="preserve">Vårt </w:t>
            </w:r>
            <w:proofErr w:type="spellStart"/>
            <w:r w:rsidRPr="00C6027E">
              <w:rPr>
                <w:rFonts w:cstheme="minorHAnsi"/>
                <w:sz w:val="32"/>
                <w:szCs w:val="32"/>
              </w:rPr>
              <w:t>Matemagiske</w:t>
            </w:r>
            <w:proofErr w:type="spellEnd"/>
            <w:r w:rsidRPr="00C6027E">
              <w:rPr>
                <w:rFonts w:cstheme="minorHAnsi"/>
                <w:sz w:val="32"/>
                <w:szCs w:val="32"/>
              </w:rPr>
              <w:t xml:space="preserve"> klasserom</w:t>
            </w:r>
          </w:p>
          <w:p w:rsidR="007F5342" w:rsidRPr="00C6027E" w:rsidRDefault="007F5342" w:rsidP="00A52F41">
            <w:pPr>
              <w:rPr>
                <w:rFonts w:cstheme="minorHAnsi"/>
                <w:color w:val="FFCCFF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s.5-14</w:t>
            </w:r>
          </w:p>
        </w:tc>
        <w:tc>
          <w:tcPr>
            <w:tcW w:w="4423" w:type="dxa"/>
            <w:shd w:val="clear" w:color="auto" w:fill="FFFFFF" w:themeFill="background1"/>
            <w:vAlign w:val="center"/>
          </w:tcPr>
          <w:p w:rsidR="00FF319A" w:rsidRPr="00C9632C" w:rsidRDefault="00FF319A" w:rsidP="00A52F41">
            <w:pPr>
              <w:rPr>
                <w:rFonts w:cstheme="minorHAnsi"/>
                <w:lang w:val="nn-NO"/>
              </w:rPr>
            </w:pPr>
            <w:r w:rsidRPr="00C9632C">
              <w:rPr>
                <w:rFonts w:cstheme="minorHAnsi"/>
                <w:lang w:val="nn-NO"/>
              </w:rPr>
              <w:t xml:space="preserve">Vårt Matemagiske klasserom er eit introduksjonskapittel der elevene blir kjent med Matemagisk. Her trener elevene på å utforske, resonnere, argumentere, forklare og kommunisere. Elevene møter varierte </w:t>
            </w:r>
            <w:proofErr w:type="spellStart"/>
            <w:r w:rsidRPr="00C9632C">
              <w:rPr>
                <w:rFonts w:cstheme="minorHAnsi"/>
                <w:lang w:val="nn-NO"/>
              </w:rPr>
              <w:t>utforskingsoppgaver</w:t>
            </w:r>
            <w:proofErr w:type="spellEnd"/>
            <w:r w:rsidRPr="00C9632C">
              <w:rPr>
                <w:rFonts w:cstheme="minorHAnsi"/>
                <w:lang w:val="nn-NO"/>
              </w:rPr>
              <w:t>, snakke matte-</w:t>
            </w:r>
            <w:proofErr w:type="spellStart"/>
            <w:r w:rsidRPr="00C9632C">
              <w:rPr>
                <w:rFonts w:cstheme="minorHAnsi"/>
                <w:lang w:val="nn-NO"/>
              </w:rPr>
              <w:t>oppgaver</w:t>
            </w:r>
            <w:proofErr w:type="spellEnd"/>
            <w:r w:rsidRPr="00C9632C">
              <w:rPr>
                <w:rFonts w:cstheme="minorHAnsi"/>
                <w:lang w:val="nn-NO"/>
              </w:rPr>
              <w:t xml:space="preserve"> og spel. Kapittelet skal gi ein god start på 5.trinn som får alle elevene i gong med å tenke matematisk i fellesskap.  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:rsidR="00FF319A" w:rsidRPr="00C6027E" w:rsidRDefault="00FF319A" w:rsidP="00A52F41">
            <w:pPr>
              <w:rPr>
                <w:rFonts w:cstheme="minorHAnsi"/>
              </w:rPr>
            </w:pPr>
          </w:p>
        </w:tc>
        <w:tc>
          <w:tcPr>
            <w:tcW w:w="3616" w:type="dxa"/>
            <w:shd w:val="clear" w:color="auto" w:fill="FFFFFF" w:themeFill="background1"/>
            <w:vAlign w:val="center"/>
          </w:tcPr>
          <w:p w:rsidR="00FF319A" w:rsidRPr="00C6027E" w:rsidRDefault="00FF319A" w:rsidP="00A52F41">
            <w:pPr>
              <w:rPr>
                <w:rFonts w:cstheme="minorHAnsi"/>
              </w:rPr>
            </w:pPr>
          </w:p>
        </w:tc>
      </w:tr>
      <w:tr w:rsidR="00FF319A" w:rsidRPr="005141CE" w:rsidTr="00A52F41">
        <w:tc>
          <w:tcPr>
            <w:tcW w:w="1258" w:type="dxa"/>
            <w:shd w:val="clear" w:color="auto" w:fill="BFBFBF" w:themeFill="background1" w:themeFillShade="BF"/>
            <w:vAlign w:val="center"/>
          </w:tcPr>
          <w:p w:rsidR="00FF319A" w:rsidRPr="00C6027E" w:rsidRDefault="001F4F28" w:rsidP="00A52F4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Veke 39-40+42-43</w:t>
            </w:r>
          </w:p>
        </w:tc>
        <w:tc>
          <w:tcPr>
            <w:tcW w:w="2252" w:type="dxa"/>
            <w:shd w:val="clear" w:color="auto" w:fill="F9FBF7"/>
            <w:vAlign w:val="center"/>
          </w:tcPr>
          <w:p w:rsidR="00FF319A" w:rsidRPr="00C6027E" w:rsidRDefault="00FF319A" w:rsidP="00A52F41">
            <w:pPr>
              <w:rPr>
                <w:rFonts w:cstheme="minorHAnsi"/>
                <w:sz w:val="32"/>
                <w:szCs w:val="32"/>
              </w:rPr>
            </w:pPr>
            <w:r w:rsidRPr="00C6027E"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  <w:p w:rsidR="00FF319A" w:rsidRDefault="00FF319A" w:rsidP="00A52F41">
            <w:pPr>
              <w:rPr>
                <w:rFonts w:cstheme="minorHAnsi"/>
                <w:sz w:val="32"/>
                <w:szCs w:val="32"/>
              </w:rPr>
            </w:pPr>
            <w:r w:rsidRPr="00C6027E">
              <w:rPr>
                <w:rFonts w:cstheme="minorHAnsi"/>
                <w:sz w:val="32"/>
                <w:szCs w:val="32"/>
              </w:rPr>
              <w:t>Å utforske brøk</w:t>
            </w:r>
          </w:p>
          <w:p w:rsidR="007F5342" w:rsidRPr="00C6027E" w:rsidRDefault="007F5342" w:rsidP="00A52F41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s.15-49</w:t>
            </w:r>
          </w:p>
        </w:tc>
        <w:tc>
          <w:tcPr>
            <w:tcW w:w="4423" w:type="dxa"/>
            <w:shd w:val="clear" w:color="auto" w:fill="F9FBF7"/>
            <w:vAlign w:val="center"/>
          </w:tcPr>
          <w:p w:rsidR="00FF319A" w:rsidRPr="00C6027E" w:rsidRDefault="00FF319A" w:rsidP="00FF319A">
            <w:pPr>
              <w:rPr>
                <w:rFonts w:cstheme="minorHAnsi"/>
              </w:rPr>
            </w:pPr>
            <w:r w:rsidRPr="00C6027E">
              <w:rPr>
                <w:rFonts w:cstheme="minorHAnsi"/>
              </w:rPr>
              <w:t>Brøk er svært sent</w:t>
            </w:r>
            <w:r>
              <w:rPr>
                <w:rFonts w:cstheme="minorHAnsi"/>
              </w:rPr>
              <w:t xml:space="preserve">ralt på 5.trinn. Dette er det fyrste av fem kapittel som </w:t>
            </w:r>
            <w:proofErr w:type="spellStart"/>
            <w:r>
              <w:rPr>
                <w:rFonts w:cstheme="minorHAnsi"/>
              </w:rPr>
              <w:t>omhandlar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grunnlegga</w:t>
            </w:r>
            <w:r w:rsidRPr="00C6027E">
              <w:rPr>
                <w:rFonts w:cstheme="minorHAnsi"/>
              </w:rPr>
              <w:t>nde</w:t>
            </w:r>
            <w:proofErr w:type="spellEnd"/>
            <w:r w:rsidRPr="00C6027E">
              <w:rPr>
                <w:rFonts w:cstheme="minorHAnsi"/>
              </w:rPr>
              <w:t xml:space="preserve"> brøkopplær</w:t>
            </w:r>
            <w:r>
              <w:rPr>
                <w:rFonts w:cstheme="minorHAnsi"/>
              </w:rPr>
              <w:t xml:space="preserve">ing. I dette kapittelet </w:t>
            </w:r>
            <w:proofErr w:type="spellStart"/>
            <w:r>
              <w:rPr>
                <w:rFonts w:cstheme="minorHAnsi"/>
              </w:rPr>
              <w:t>utforska</w:t>
            </w:r>
            <w:r w:rsidRPr="00C6027E">
              <w:rPr>
                <w:rFonts w:cstheme="minorHAnsi"/>
              </w:rPr>
              <w:t>r</w:t>
            </w:r>
            <w:proofErr w:type="spellEnd"/>
            <w:r w:rsidRPr="00C6027E">
              <w:rPr>
                <w:rFonts w:cstheme="minorHAnsi"/>
              </w:rPr>
              <w:t xml:space="preserve"> elevene brøk som </w:t>
            </w:r>
            <w:r w:rsidRPr="00C6027E">
              <w:rPr>
                <w:rFonts w:cstheme="minorHAnsi"/>
                <w:i/>
                <w:iCs/>
              </w:rPr>
              <w:t xml:space="preserve">del av </w:t>
            </w:r>
            <w:proofErr w:type="spellStart"/>
            <w:r w:rsidRPr="00C6027E">
              <w:rPr>
                <w:rFonts w:cstheme="minorHAnsi"/>
                <w:i/>
                <w:iCs/>
              </w:rPr>
              <w:t>e</w:t>
            </w:r>
            <w:r>
              <w:rPr>
                <w:rFonts w:cstheme="minorHAnsi"/>
                <w:i/>
                <w:iCs/>
              </w:rPr>
              <w:t>i</w:t>
            </w:r>
            <w:r w:rsidRPr="00C6027E">
              <w:rPr>
                <w:rFonts w:cstheme="minorHAnsi"/>
                <w:i/>
                <w:iCs/>
              </w:rPr>
              <w:t>n</w:t>
            </w:r>
            <w:proofErr w:type="spellEnd"/>
            <w:r w:rsidRPr="00C6027E">
              <w:rPr>
                <w:rFonts w:cstheme="minorHAnsi"/>
                <w:i/>
                <w:iCs/>
              </w:rPr>
              <w:t xml:space="preserve"> he</w:t>
            </w:r>
            <w:r>
              <w:rPr>
                <w:rFonts w:cstheme="minorHAnsi"/>
                <w:i/>
                <w:iCs/>
              </w:rPr>
              <w:t>i</w:t>
            </w:r>
            <w:r w:rsidRPr="00C6027E">
              <w:rPr>
                <w:rFonts w:cstheme="minorHAnsi"/>
                <w:i/>
                <w:iCs/>
              </w:rPr>
              <w:t>l figur</w:t>
            </w:r>
            <w:r w:rsidRPr="00C6027E"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  <w:iCs/>
              </w:rPr>
              <w:t>brøk som del av ei</w:t>
            </w:r>
            <w:r w:rsidRPr="00C6027E">
              <w:rPr>
                <w:rFonts w:cstheme="minorHAnsi"/>
                <w:i/>
                <w:iCs/>
              </w:rPr>
              <w:t xml:space="preserve"> mengde</w:t>
            </w:r>
            <w:r w:rsidRPr="00C6027E">
              <w:rPr>
                <w:rFonts w:cstheme="minorHAnsi"/>
              </w:rPr>
              <w:t xml:space="preserve"> og </w:t>
            </w:r>
            <w:r>
              <w:rPr>
                <w:rFonts w:cstheme="minorHAnsi"/>
                <w:i/>
                <w:iCs/>
              </w:rPr>
              <w:t>brøk som del av ei</w:t>
            </w:r>
            <w:r w:rsidRPr="00C6027E">
              <w:rPr>
                <w:rFonts w:cstheme="minorHAnsi"/>
                <w:i/>
                <w:iCs/>
              </w:rPr>
              <w:t xml:space="preserve"> lengde</w:t>
            </w:r>
            <w:r>
              <w:rPr>
                <w:rFonts w:cstheme="minorHAnsi"/>
              </w:rPr>
              <w:t xml:space="preserve">. </w:t>
            </w:r>
            <w:proofErr w:type="spellStart"/>
            <w:r>
              <w:rPr>
                <w:rFonts w:cstheme="minorHAnsi"/>
              </w:rPr>
              <w:t>Elevane</w:t>
            </w:r>
            <w:proofErr w:type="spellEnd"/>
            <w:r>
              <w:rPr>
                <w:rFonts w:cstheme="minorHAnsi"/>
              </w:rPr>
              <w:t xml:space="preserve"> bruka</w:t>
            </w:r>
            <w:r w:rsidRPr="00C6027E">
              <w:rPr>
                <w:rFonts w:cstheme="minorHAnsi"/>
              </w:rPr>
              <w:t xml:space="preserve">r </w:t>
            </w:r>
            <w:proofErr w:type="spellStart"/>
            <w:r w:rsidRPr="00C6027E">
              <w:rPr>
                <w:rFonts w:cstheme="minorHAnsi"/>
              </w:rPr>
              <w:t>brøk</w:t>
            </w:r>
            <w:r>
              <w:rPr>
                <w:rFonts w:cstheme="minorHAnsi"/>
              </w:rPr>
              <w:t>sirklar</w:t>
            </w:r>
            <w:proofErr w:type="spellEnd"/>
            <w:r>
              <w:rPr>
                <w:rFonts w:cstheme="minorHAnsi"/>
              </w:rPr>
              <w:t xml:space="preserve"> og </w:t>
            </w:r>
            <w:proofErr w:type="spellStart"/>
            <w:r>
              <w:rPr>
                <w:rFonts w:cstheme="minorHAnsi"/>
              </w:rPr>
              <w:t>papirstrimla</w:t>
            </w:r>
            <w:r w:rsidRPr="00C6027E">
              <w:rPr>
                <w:rFonts w:cstheme="minorHAnsi"/>
              </w:rPr>
              <w:t>r</w:t>
            </w:r>
            <w:proofErr w:type="spellEnd"/>
            <w:r w:rsidRPr="00C6027E">
              <w:rPr>
                <w:rFonts w:cstheme="minorHAnsi"/>
              </w:rPr>
              <w:t xml:space="preserve"> for å utvikle </w:t>
            </w:r>
            <w:r>
              <w:rPr>
                <w:rFonts w:cstheme="minorHAnsi"/>
              </w:rPr>
              <w:t xml:space="preserve">ei </w:t>
            </w:r>
            <w:proofErr w:type="spellStart"/>
            <w:r>
              <w:rPr>
                <w:rFonts w:cstheme="minorHAnsi"/>
              </w:rPr>
              <w:t>djupa</w:t>
            </w:r>
            <w:r w:rsidRPr="00C6027E">
              <w:rPr>
                <w:rFonts w:cstheme="minorHAnsi"/>
              </w:rPr>
              <w:t>re</w:t>
            </w:r>
            <w:proofErr w:type="spellEnd"/>
            <w:r w:rsidRPr="00C6027E">
              <w:rPr>
                <w:rFonts w:cstheme="minorHAnsi"/>
              </w:rPr>
              <w:t xml:space="preserve"> forstå</w:t>
            </w:r>
            <w:r>
              <w:rPr>
                <w:rFonts w:cstheme="minorHAnsi"/>
              </w:rPr>
              <w:t>ing</w:t>
            </w:r>
            <w:r w:rsidRPr="00C6027E">
              <w:rPr>
                <w:rFonts w:cstheme="minorHAnsi"/>
              </w:rPr>
              <w:t xml:space="preserve">.  </w:t>
            </w:r>
          </w:p>
        </w:tc>
        <w:tc>
          <w:tcPr>
            <w:tcW w:w="2447" w:type="dxa"/>
            <w:shd w:val="clear" w:color="auto" w:fill="F9FBF7"/>
            <w:vAlign w:val="center"/>
          </w:tcPr>
          <w:p w:rsidR="00FF319A" w:rsidRPr="00C6027E" w:rsidRDefault="00FF319A" w:rsidP="00A52F41">
            <w:pPr>
              <w:pStyle w:val="Listeavsnitt"/>
              <w:numPr>
                <w:ilvl w:val="0"/>
                <w:numId w:val="2"/>
              </w:numPr>
              <w:ind w:left="360"/>
              <w:rPr>
                <w:rFonts w:cstheme="minorHAnsi"/>
              </w:rPr>
            </w:pPr>
            <w:r w:rsidRPr="00C6027E">
              <w:rPr>
                <w:rFonts w:cstheme="minorHAnsi"/>
              </w:rPr>
              <w:t>Bli kjent med brøk</w:t>
            </w:r>
          </w:p>
          <w:p w:rsidR="00FF319A" w:rsidRPr="00C6027E" w:rsidRDefault="00FF319A" w:rsidP="00A52F41">
            <w:pPr>
              <w:pStyle w:val="Listeavsnitt"/>
              <w:numPr>
                <w:ilvl w:val="0"/>
                <w:numId w:val="2"/>
              </w:numPr>
              <w:ind w:left="360"/>
              <w:rPr>
                <w:rFonts w:cstheme="minorHAnsi"/>
              </w:rPr>
            </w:pPr>
            <w:r w:rsidRPr="00C6027E">
              <w:rPr>
                <w:rFonts w:cstheme="minorHAnsi"/>
              </w:rPr>
              <w:t xml:space="preserve">Brøkdelen av </w:t>
            </w:r>
            <w:proofErr w:type="spellStart"/>
            <w:r w:rsidRPr="00C6027E">
              <w:rPr>
                <w:rFonts w:cstheme="minorHAnsi"/>
              </w:rPr>
              <w:t>e</w:t>
            </w:r>
            <w:r>
              <w:rPr>
                <w:rFonts w:cstheme="minorHAnsi"/>
              </w:rPr>
              <w:t>i</w:t>
            </w:r>
            <w:r w:rsidRPr="00C6027E">
              <w:rPr>
                <w:rFonts w:cstheme="minorHAnsi"/>
              </w:rPr>
              <w:t>n</w:t>
            </w:r>
            <w:proofErr w:type="spellEnd"/>
            <w:r w:rsidRPr="00C6027E">
              <w:rPr>
                <w:rFonts w:cstheme="minorHAnsi"/>
              </w:rPr>
              <w:t xml:space="preserve"> figur</w:t>
            </w:r>
          </w:p>
          <w:p w:rsidR="00FF319A" w:rsidRPr="00C6027E" w:rsidRDefault="00FF319A" w:rsidP="00A52F41">
            <w:pPr>
              <w:pStyle w:val="Listeavsnitt"/>
              <w:numPr>
                <w:ilvl w:val="0"/>
                <w:numId w:val="2"/>
              </w:numPr>
              <w:ind w:left="3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Figura</w:t>
            </w:r>
            <w:r w:rsidRPr="00C6027E">
              <w:rPr>
                <w:rFonts w:cstheme="minorHAnsi"/>
              </w:rPr>
              <w:t>r</w:t>
            </w:r>
            <w:proofErr w:type="spellEnd"/>
            <w:r w:rsidRPr="00C6027E">
              <w:rPr>
                <w:rFonts w:cstheme="minorHAnsi"/>
              </w:rPr>
              <w:t xml:space="preserve"> med ulik form</w:t>
            </w:r>
          </w:p>
          <w:p w:rsidR="00FF319A" w:rsidRPr="00C6027E" w:rsidRDefault="00FF319A" w:rsidP="00A52F41">
            <w:pPr>
              <w:pStyle w:val="Listeavsnitt"/>
              <w:numPr>
                <w:ilvl w:val="0"/>
                <w:numId w:val="2"/>
              </w:numPr>
              <w:ind w:left="360"/>
              <w:rPr>
                <w:rFonts w:cstheme="minorHAnsi"/>
              </w:rPr>
            </w:pPr>
            <w:r w:rsidRPr="00C6027E">
              <w:rPr>
                <w:rFonts w:cstheme="minorHAnsi"/>
              </w:rPr>
              <w:t>Brøkdelen av e</w:t>
            </w:r>
            <w:r>
              <w:rPr>
                <w:rFonts w:cstheme="minorHAnsi"/>
              </w:rPr>
              <w:t>i</w:t>
            </w:r>
            <w:r w:rsidRPr="00C6027E">
              <w:rPr>
                <w:rFonts w:cstheme="minorHAnsi"/>
              </w:rPr>
              <w:t xml:space="preserve"> mengde</w:t>
            </w:r>
          </w:p>
          <w:p w:rsidR="00FF319A" w:rsidRPr="00C6027E" w:rsidRDefault="00FF319A" w:rsidP="00A52F41">
            <w:pPr>
              <w:pStyle w:val="Listeavsnitt"/>
              <w:numPr>
                <w:ilvl w:val="0"/>
                <w:numId w:val="2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Å dele inn i </w:t>
            </w:r>
            <w:proofErr w:type="spellStart"/>
            <w:r>
              <w:rPr>
                <w:rFonts w:cstheme="minorHAnsi"/>
              </w:rPr>
              <w:t>brøkdela</w:t>
            </w:r>
            <w:r w:rsidRPr="00C6027E">
              <w:rPr>
                <w:rFonts w:cstheme="minorHAnsi"/>
              </w:rPr>
              <w:t>r</w:t>
            </w:r>
            <w:proofErr w:type="spellEnd"/>
          </w:p>
          <w:p w:rsidR="00FF319A" w:rsidRPr="00C6027E" w:rsidRDefault="00FF319A" w:rsidP="00A52F41">
            <w:pPr>
              <w:pStyle w:val="Listeavsnitt"/>
              <w:numPr>
                <w:ilvl w:val="0"/>
                <w:numId w:val="2"/>
              </w:numPr>
              <w:ind w:left="360"/>
              <w:rPr>
                <w:rFonts w:cstheme="minorHAnsi"/>
              </w:rPr>
            </w:pPr>
            <w:r w:rsidRPr="00C6027E">
              <w:rPr>
                <w:rFonts w:cstheme="minorHAnsi"/>
              </w:rPr>
              <w:t>Brøkdelen av e</w:t>
            </w:r>
            <w:r>
              <w:rPr>
                <w:rFonts w:cstheme="minorHAnsi"/>
              </w:rPr>
              <w:t>i</w:t>
            </w:r>
            <w:r w:rsidRPr="00C6027E">
              <w:rPr>
                <w:rFonts w:cstheme="minorHAnsi"/>
              </w:rPr>
              <w:t xml:space="preserve"> lengde</w:t>
            </w:r>
          </w:p>
          <w:p w:rsidR="00FF319A" w:rsidRPr="00C6027E" w:rsidRDefault="00FF319A" w:rsidP="00A52F41">
            <w:pPr>
              <w:pStyle w:val="Listeavsnitt"/>
              <w:numPr>
                <w:ilvl w:val="0"/>
                <w:numId w:val="2"/>
              </w:numPr>
              <w:ind w:left="360"/>
              <w:rPr>
                <w:rFonts w:cstheme="minorHAnsi"/>
              </w:rPr>
            </w:pPr>
            <w:r w:rsidRPr="00C6027E">
              <w:rPr>
                <w:rFonts w:cstheme="minorHAnsi"/>
              </w:rPr>
              <w:t xml:space="preserve">Kontekstoppgave: </w:t>
            </w:r>
            <w:r w:rsidRPr="00C6027E">
              <w:rPr>
                <w:rFonts w:cstheme="minorHAnsi"/>
              </w:rPr>
              <w:br/>
              <w:t>På biltur</w:t>
            </w:r>
          </w:p>
        </w:tc>
        <w:tc>
          <w:tcPr>
            <w:tcW w:w="3616" w:type="dxa"/>
            <w:shd w:val="clear" w:color="auto" w:fill="F9FBF7"/>
            <w:vAlign w:val="center"/>
          </w:tcPr>
          <w:p w:rsidR="00FF319A" w:rsidRPr="00C6027E" w:rsidRDefault="00FF319A" w:rsidP="00A52F41">
            <w:pPr>
              <w:pStyle w:val="Listeavsnitt"/>
              <w:numPr>
                <w:ilvl w:val="0"/>
                <w:numId w:val="1"/>
              </w:numPr>
              <w:ind w:left="360"/>
              <w:rPr>
                <w:rFonts w:cstheme="minorHAnsi"/>
              </w:rPr>
            </w:pPr>
            <w:r w:rsidRPr="00C6027E">
              <w:rPr>
                <w:rFonts w:cstheme="minorHAnsi"/>
              </w:rPr>
              <w:t xml:space="preserve">beskrive brøk som del av </w:t>
            </w:r>
            <w:proofErr w:type="spellStart"/>
            <w:r w:rsidRPr="00C6027E">
              <w:rPr>
                <w:rFonts w:cstheme="minorHAnsi"/>
              </w:rPr>
              <w:t>ein</w:t>
            </w:r>
            <w:proofErr w:type="spellEnd"/>
            <w:r w:rsidRPr="00C6027E">
              <w:rPr>
                <w:rFonts w:cstheme="minorHAnsi"/>
              </w:rPr>
              <w:t xml:space="preserve"> heil, som del av ei </w:t>
            </w:r>
            <w:proofErr w:type="spellStart"/>
            <w:r w:rsidRPr="00C6027E">
              <w:rPr>
                <w:rFonts w:cstheme="minorHAnsi"/>
              </w:rPr>
              <w:t>mengd</w:t>
            </w:r>
            <w:proofErr w:type="spellEnd"/>
            <w:r w:rsidRPr="00C6027E">
              <w:rPr>
                <w:rFonts w:cstheme="minorHAnsi"/>
              </w:rPr>
              <w:t xml:space="preserve"> og som tal på tallinja og vurdere og </w:t>
            </w:r>
            <w:proofErr w:type="spellStart"/>
            <w:r w:rsidRPr="00C6027E">
              <w:rPr>
                <w:rFonts w:cstheme="minorHAnsi"/>
              </w:rPr>
              <w:t>namngi</w:t>
            </w:r>
            <w:proofErr w:type="spellEnd"/>
            <w:r w:rsidRPr="00C6027E">
              <w:rPr>
                <w:rFonts w:cstheme="minorHAnsi"/>
              </w:rPr>
              <w:t xml:space="preserve"> </w:t>
            </w:r>
            <w:proofErr w:type="spellStart"/>
            <w:r w:rsidRPr="00C6027E">
              <w:rPr>
                <w:rFonts w:cstheme="minorHAnsi"/>
              </w:rPr>
              <w:t>storleikane</w:t>
            </w:r>
            <w:proofErr w:type="spellEnd"/>
          </w:p>
          <w:p w:rsidR="00FF319A" w:rsidRPr="00C6027E" w:rsidRDefault="00FF319A" w:rsidP="00A52F41">
            <w:pPr>
              <w:pStyle w:val="Listeavsnitt"/>
              <w:numPr>
                <w:ilvl w:val="0"/>
                <w:numId w:val="1"/>
              </w:numPr>
              <w:ind w:left="360"/>
              <w:rPr>
                <w:rFonts w:cstheme="minorHAnsi"/>
              </w:rPr>
            </w:pPr>
            <w:r w:rsidRPr="00C6027E">
              <w:rPr>
                <w:rFonts w:cstheme="minorHAnsi"/>
              </w:rPr>
              <w:t xml:space="preserve">representere </w:t>
            </w:r>
            <w:proofErr w:type="spellStart"/>
            <w:r w:rsidRPr="00C6027E">
              <w:rPr>
                <w:rFonts w:cstheme="minorHAnsi"/>
              </w:rPr>
              <w:t>brøkar</w:t>
            </w:r>
            <w:proofErr w:type="spellEnd"/>
            <w:r w:rsidRPr="00C6027E">
              <w:rPr>
                <w:rFonts w:cstheme="minorHAnsi"/>
              </w:rPr>
              <w:t xml:space="preserve"> på ulike </w:t>
            </w:r>
            <w:proofErr w:type="spellStart"/>
            <w:r w:rsidRPr="00C6027E">
              <w:rPr>
                <w:rFonts w:cstheme="minorHAnsi"/>
              </w:rPr>
              <w:t>måtar</w:t>
            </w:r>
            <w:proofErr w:type="spellEnd"/>
            <w:r w:rsidRPr="00C6027E">
              <w:rPr>
                <w:rFonts w:cstheme="minorHAnsi"/>
              </w:rPr>
              <w:t xml:space="preserve"> og </w:t>
            </w:r>
            <w:proofErr w:type="spellStart"/>
            <w:r w:rsidRPr="00C6027E">
              <w:rPr>
                <w:rFonts w:cstheme="minorHAnsi"/>
              </w:rPr>
              <w:t>omsetje</w:t>
            </w:r>
            <w:proofErr w:type="spellEnd"/>
            <w:r w:rsidRPr="00C6027E">
              <w:rPr>
                <w:rFonts w:cstheme="minorHAnsi"/>
              </w:rPr>
              <w:t xml:space="preserve"> mellom </w:t>
            </w:r>
            <w:proofErr w:type="spellStart"/>
            <w:r w:rsidRPr="00C6027E">
              <w:rPr>
                <w:rFonts w:cstheme="minorHAnsi"/>
              </w:rPr>
              <w:t>dei</w:t>
            </w:r>
            <w:proofErr w:type="spellEnd"/>
            <w:r w:rsidRPr="00C6027E">
              <w:rPr>
                <w:rFonts w:cstheme="minorHAnsi"/>
              </w:rPr>
              <w:t xml:space="preserve"> ulike </w:t>
            </w:r>
            <w:proofErr w:type="spellStart"/>
            <w:r w:rsidRPr="00C6027E">
              <w:rPr>
                <w:rFonts w:cstheme="minorHAnsi"/>
              </w:rPr>
              <w:t>representasjonane</w:t>
            </w:r>
            <w:proofErr w:type="spellEnd"/>
          </w:p>
          <w:p w:rsidR="00FF319A" w:rsidRPr="00C6027E" w:rsidRDefault="00FF319A" w:rsidP="00A52F41">
            <w:pPr>
              <w:pStyle w:val="Listeavsnitt"/>
              <w:numPr>
                <w:ilvl w:val="0"/>
                <w:numId w:val="1"/>
              </w:numPr>
              <w:ind w:left="360"/>
              <w:rPr>
                <w:rFonts w:cstheme="minorHAnsi"/>
              </w:rPr>
            </w:pPr>
            <w:r w:rsidRPr="00C6027E">
              <w:rPr>
                <w:rFonts w:cstheme="minorHAnsi"/>
              </w:rPr>
              <w:t xml:space="preserve">utvikle og bruke ulike </w:t>
            </w:r>
            <w:proofErr w:type="spellStart"/>
            <w:r w:rsidRPr="00C6027E">
              <w:rPr>
                <w:rFonts w:cstheme="minorHAnsi"/>
              </w:rPr>
              <w:t>strategiar</w:t>
            </w:r>
            <w:proofErr w:type="spellEnd"/>
            <w:r w:rsidRPr="00C6027E">
              <w:rPr>
                <w:rFonts w:cstheme="minorHAnsi"/>
              </w:rPr>
              <w:t xml:space="preserve"> for rekning med positive tal og brøk og forklare </w:t>
            </w:r>
            <w:proofErr w:type="spellStart"/>
            <w:r w:rsidRPr="00C6027E">
              <w:rPr>
                <w:rFonts w:cstheme="minorHAnsi"/>
              </w:rPr>
              <w:t>tenkjemåtane</w:t>
            </w:r>
            <w:proofErr w:type="spellEnd"/>
            <w:r w:rsidRPr="00C6027E">
              <w:rPr>
                <w:rFonts w:cstheme="minorHAnsi"/>
              </w:rPr>
              <w:t xml:space="preserve"> sine</w:t>
            </w:r>
          </w:p>
          <w:p w:rsidR="00FF319A" w:rsidRPr="00C6027E" w:rsidRDefault="00FF319A" w:rsidP="00A52F41">
            <w:pPr>
              <w:pStyle w:val="Listeavsnitt"/>
              <w:numPr>
                <w:ilvl w:val="0"/>
                <w:numId w:val="1"/>
              </w:numPr>
              <w:ind w:left="360"/>
              <w:rPr>
                <w:rFonts w:cstheme="minorHAnsi"/>
              </w:rPr>
            </w:pPr>
            <w:r w:rsidRPr="00C6027E">
              <w:rPr>
                <w:rFonts w:cstheme="minorHAnsi"/>
              </w:rPr>
              <w:lastRenderedPageBreak/>
              <w:t xml:space="preserve">formulere og løyse problem </w:t>
            </w:r>
            <w:proofErr w:type="spellStart"/>
            <w:r w:rsidRPr="00C6027E">
              <w:rPr>
                <w:rFonts w:cstheme="minorHAnsi"/>
              </w:rPr>
              <w:t>frå</w:t>
            </w:r>
            <w:proofErr w:type="spellEnd"/>
            <w:r w:rsidRPr="00C6027E">
              <w:rPr>
                <w:rFonts w:cstheme="minorHAnsi"/>
              </w:rPr>
              <w:t xml:space="preserve"> eigen </w:t>
            </w:r>
            <w:proofErr w:type="spellStart"/>
            <w:r w:rsidRPr="00C6027E">
              <w:rPr>
                <w:rFonts w:cstheme="minorHAnsi"/>
              </w:rPr>
              <w:t>kvardag</w:t>
            </w:r>
            <w:proofErr w:type="spellEnd"/>
            <w:r w:rsidRPr="00C6027E">
              <w:rPr>
                <w:rFonts w:cstheme="minorHAnsi"/>
              </w:rPr>
              <w:t xml:space="preserve"> som har med brøk å </w:t>
            </w:r>
            <w:proofErr w:type="spellStart"/>
            <w:r w:rsidRPr="00C6027E">
              <w:rPr>
                <w:rFonts w:cstheme="minorHAnsi"/>
              </w:rPr>
              <w:t>gjere</w:t>
            </w:r>
            <w:proofErr w:type="spellEnd"/>
          </w:p>
        </w:tc>
      </w:tr>
      <w:tr w:rsidR="00FF319A" w:rsidRPr="005141CE" w:rsidTr="00A52F41">
        <w:tc>
          <w:tcPr>
            <w:tcW w:w="1258" w:type="dxa"/>
            <w:shd w:val="clear" w:color="auto" w:fill="BFBFBF" w:themeFill="background1" w:themeFillShade="BF"/>
            <w:vAlign w:val="center"/>
          </w:tcPr>
          <w:p w:rsidR="00FF319A" w:rsidRPr="00C6027E" w:rsidRDefault="00023830" w:rsidP="001F4F2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Veke 44-46</w:t>
            </w:r>
          </w:p>
        </w:tc>
        <w:tc>
          <w:tcPr>
            <w:tcW w:w="2252" w:type="dxa"/>
            <w:shd w:val="clear" w:color="auto" w:fill="FFFFFF" w:themeFill="background1"/>
            <w:vAlign w:val="center"/>
          </w:tcPr>
          <w:p w:rsidR="00FF319A" w:rsidRPr="00C6027E" w:rsidRDefault="00FF319A" w:rsidP="00A52F41">
            <w:pPr>
              <w:rPr>
                <w:rFonts w:cstheme="minorHAnsi"/>
                <w:sz w:val="32"/>
                <w:szCs w:val="32"/>
              </w:rPr>
            </w:pPr>
            <w:r w:rsidRPr="00C6027E"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  <w:p w:rsidR="00FF319A" w:rsidRDefault="00FF319A" w:rsidP="00A52F41">
            <w:pPr>
              <w:rPr>
                <w:rFonts w:cstheme="minorHAnsi"/>
                <w:sz w:val="32"/>
                <w:szCs w:val="32"/>
              </w:rPr>
            </w:pPr>
            <w:r w:rsidRPr="00C6027E">
              <w:rPr>
                <w:rFonts w:cstheme="minorHAnsi"/>
                <w:sz w:val="32"/>
                <w:szCs w:val="32"/>
              </w:rPr>
              <w:t>Likeverdige brøker</w:t>
            </w:r>
          </w:p>
          <w:p w:rsidR="007F5342" w:rsidRPr="00C6027E" w:rsidRDefault="007F5342" w:rsidP="00A52F41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s.53-82</w:t>
            </w:r>
          </w:p>
        </w:tc>
        <w:tc>
          <w:tcPr>
            <w:tcW w:w="4423" w:type="dxa"/>
            <w:shd w:val="clear" w:color="auto" w:fill="FFFFFF" w:themeFill="background1"/>
            <w:vAlign w:val="center"/>
          </w:tcPr>
          <w:p w:rsidR="00FF319A" w:rsidRPr="00C9632C" w:rsidRDefault="00FF319A" w:rsidP="00C9632C">
            <w:pPr>
              <w:rPr>
                <w:rFonts w:cstheme="minorHAnsi"/>
                <w:lang w:val="nn-NO"/>
              </w:rPr>
            </w:pPr>
            <w:r w:rsidRPr="00C9632C">
              <w:rPr>
                <w:rFonts w:cstheme="minorHAnsi"/>
                <w:lang w:val="nn-NO"/>
              </w:rPr>
              <w:t xml:space="preserve">I kapittel 2 </w:t>
            </w:r>
            <w:r w:rsidR="00C9632C" w:rsidRPr="00C9632C">
              <w:rPr>
                <w:rFonts w:cstheme="minorHAnsi"/>
                <w:lang w:val="nn-NO"/>
              </w:rPr>
              <w:t>utforskar</w:t>
            </w:r>
            <w:r w:rsidR="00C9632C">
              <w:rPr>
                <w:rFonts w:cstheme="minorHAnsi"/>
                <w:lang w:val="nn-NO"/>
              </w:rPr>
              <w:t xml:space="preserve"> eleva</w:t>
            </w:r>
            <w:r w:rsidRPr="00C9632C">
              <w:rPr>
                <w:rFonts w:cstheme="minorHAnsi"/>
                <w:lang w:val="nn-NO"/>
              </w:rPr>
              <w:t xml:space="preserve">ne </w:t>
            </w:r>
            <w:r w:rsidR="00C9632C">
              <w:rPr>
                <w:rFonts w:cstheme="minorHAnsi"/>
                <w:lang w:val="nn-NO"/>
              </w:rPr>
              <w:t>likeverdige brøka</w:t>
            </w:r>
            <w:r w:rsidRPr="00C9632C">
              <w:rPr>
                <w:rFonts w:cstheme="minorHAnsi"/>
                <w:lang w:val="nn-NO"/>
              </w:rPr>
              <w:t>r. Dette gj</w:t>
            </w:r>
            <w:r w:rsidR="00C9632C">
              <w:rPr>
                <w:rFonts w:cstheme="minorHAnsi"/>
                <w:lang w:val="nn-NO"/>
              </w:rPr>
              <w:t>er ein</w:t>
            </w:r>
            <w:r w:rsidRPr="00C9632C">
              <w:rPr>
                <w:rFonts w:cstheme="minorHAnsi"/>
                <w:lang w:val="nn-NO"/>
              </w:rPr>
              <w:t xml:space="preserve"> i ulike</w:t>
            </w:r>
            <w:r w:rsidR="00C9632C">
              <w:rPr>
                <w:rFonts w:cstheme="minorHAnsi"/>
                <w:lang w:val="nn-NO"/>
              </w:rPr>
              <w:t xml:space="preserve"> samanhengar: med papirstrimla</w:t>
            </w:r>
            <w:r w:rsidRPr="00C9632C">
              <w:rPr>
                <w:rFonts w:cstheme="minorHAnsi"/>
                <w:lang w:val="nn-NO"/>
              </w:rPr>
              <w:t xml:space="preserve">r, som </w:t>
            </w:r>
            <w:r w:rsidR="00C9632C">
              <w:rPr>
                <w:rFonts w:cstheme="minorHAnsi"/>
                <w:i/>
                <w:iCs/>
                <w:lang w:val="nn-NO"/>
              </w:rPr>
              <w:t>del av figura</w:t>
            </w:r>
            <w:r w:rsidRPr="00C9632C">
              <w:rPr>
                <w:rFonts w:cstheme="minorHAnsi"/>
                <w:i/>
                <w:iCs/>
                <w:lang w:val="nn-NO"/>
              </w:rPr>
              <w:t>r</w:t>
            </w:r>
            <w:r w:rsidRPr="00C9632C">
              <w:rPr>
                <w:rFonts w:cstheme="minorHAnsi"/>
                <w:lang w:val="nn-NO"/>
              </w:rPr>
              <w:t xml:space="preserve">, som </w:t>
            </w:r>
            <w:r w:rsidRPr="00C9632C">
              <w:rPr>
                <w:rFonts w:cstheme="minorHAnsi"/>
                <w:i/>
                <w:iCs/>
                <w:lang w:val="nn-NO"/>
              </w:rPr>
              <w:t>del av mengder</w:t>
            </w:r>
            <w:r w:rsidRPr="00C9632C">
              <w:rPr>
                <w:rFonts w:cstheme="minorHAnsi"/>
                <w:lang w:val="nn-NO"/>
              </w:rPr>
              <w:t xml:space="preserve"> og med </w:t>
            </w:r>
            <w:proofErr w:type="spellStart"/>
            <w:r w:rsidRPr="00C9632C">
              <w:rPr>
                <w:rFonts w:cstheme="minorHAnsi"/>
                <w:i/>
                <w:iCs/>
                <w:lang w:val="nn-NO"/>
              </w:rPr>
              <w:t>Matemagiskhuset</w:t>
            </w:r>
            <w:proofErr w:type="spellEnd"/>
            <w:r w:rsidRPr="00C9632C">
              <w:rPr>
                <w:rFonts w:cstheme="minorHAnsi"/>
                <w:lang w:val="nn-NO"/>
              </w:rPr>
              <w:t xml:space="preserve">. </w:t>
            </w:r>
            <w:proofErr w:type="spellStart"/>
            <w:r w:rsidRPr="00C9632C">
              <w:rPr>
                <w:rFonts w:cstheme="minorHAnsi"/>
                <w:i/>
                <w:iCs/>
                <w:lang w:val="nn-NO"/>
              </w:rPr>
              <w:t>Matemagiskhuset</w:t>
            </w:r>
            <w:proofErr w:type="spellEnd"/>
            <w:r w:rsidR="00C9632C">
              <w:rPr>
                <w:rFonts w:cstheme="minorHAnsi"/>
                <w:lang w:val="nn-NO"/>
              </w:rPr>
              <w:t xml:space="preserve"> er laga</w:t>
            </w:r>
            <w:r w:rsidRPr="00C9632C">
              <w:rPr>
                <w:rFonts w:cstheme="minorHAnsi"/>
                <w:lang w:val="nn-NO"/>
              </w:rPr>
              <w:t xml:space="preserve"> spesielt for at elevene</w:t>
            </w:r>
            <w:r w:rsidR="00C9632C">
              <w:rPr>
                <w:rFonts w:cstheme="minorHAnsi"/>
                <w:lang w:val="nn-NO"/>
              </w:rPr>
              <w:t xml:space="preserve"> skal utforske likeverdige brøka</w:t>
            </w:r>
            <w:r w:rsidRPr="00C9632C">
              <w:rPr>
                <w:rFonts w:cstheme="minorHAnsi"/>
                <w:lang w:val="nn-NO"/>
              </w:rPr>
              <w:t>r. Elevene sam</w:t>
            </w:r>
            <w:r w:rsidR="00C9632C">
              <w:rPr>
                <w:rFonts w:cstheme="minorHAnsi"/>
                <w:lang w:val="nn-NO"/>
              </w:rPr>
              <w:t>a</w:t>
            </w:r>
            <w:r w:rsidRPr="00C9632C">
              <w:rPr>
                <w:rFonts w:cstheme="minorHAnsi"/>
                <w:lang w:val="nn-NO"/>
              </w:rPr>
              <w:t>nli</w:t>
            </w:r>
            <w:r w:rsidR="00C9632C">
              <w:rPr>
                <w:rFonts w:cstheme="minorHAnsi"/>
                <w:lang w:val="nn-NO"/>
              </w:rPr>
              <w:t>knar</w:t>
            </w:r>
            <w:r w:rsidRPr="00C9632C">
              <w:rPr>
                <w:rFonts w:cstheme="minorHAnsi"/>
                <w:lang w:val="nn-NO"/>
              </w:rPr>
              <w:t xml:space="preserve"> brøker ved å bruke det de</w:t>
            </w:r>
            <w:r w:rsidR="00C9632C">
              <w:rPr>
                <w:rFonts w:cstheme="minorHAnsi"/>
                <w:lang w:val="nn-NO"/>
              </w:rPr>
              <w:t>i kan om likeverdige brøka</w:t>
            </w:r>
            <w:r w:rsidRPr="00C9632C">
              <w:rPr>
                <w:rFonts w:cstheme="minorHAnsi"/>
                <w:lang w:val="nn-NO"/>
              </w:rPr>
              <w:t>r. Her b</w:t>
            </w:r>
            <w:r w:rsidR="00C9632C">
              <w:rPr>
                <w:rFonts w:cstheme="minorHAnsi"/>
                <w:lang w:val="nn-NO"/>
              </w:rPr>
              <w:t>lir også elevene kjent med brøka</w:t>
            </w:r>
            <w:r w:rsidRPr="00C9632C">
              <w:rPr>
                <w:rFonts w:cstheme="minorHAnsi"/>
                <w:lang w:val="nn-NO"/>
              </w:rPr>
              <w:t xml:space="preserve">r som er større enn 1.  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:rsidR="00FF319A" w:rsidRPr="00C6027E" w:rsidRDefault="00FF319A" w:rsidP="00A52F41">
            <w:pPr>
              <w:pStyle w:val="Listeavsnitt"/>
              <w:numPr>
                <w:ilvl w:val="0"/>
                <w:numId w:val="3"/>
              </w:numPr>
              <w:ind w:left="360"/>
              <w:rPr>
                <w:rFonts w:cstheme="minorHAnsi"/>
              </w:rPr>
            </w:pPr>
            <w:proofErr w:type="spellStart"/>
            <w:r w:rsidRPr="00C6027E">
              <w:rPr>
                <w:rFonts w:cstheme="minorHAnsi"/>
              </w:rPr>
              <w:t>E</w:t>
            </w:r>
            <w:r w:rsidR="00C9632C">
              <w:rPr>
                <w:rFonts w:cstheme="minorHAnsi"/>
              </w:rPr>
              <w:t>i</w:t>
            </w:r>
            <w:r w:rsidRPr="00C6027E">
              <w:rPr>
                <w:rFonts w:cstheme="minorHAnsi"/>
              </w:rPr>
              <w:t>n</w:t>
            </w:r>
            <w:proofErr w:type="spellEnd"/>
            <w:r w:rsidRPr="00C6027E">
              <w:rPr>
                <w:rFonts w:cstheme="minorHAnsi"/>
              </w:rPr>
              <w:t xml:space="preserve"> halv</w:t>
            </w:r>
          </w:p>
          <w:p w:rsidR="00FF319A" w:rsidRPr="00C6027E" w:rsidRDefault="00C9632C" w:rsidP="00A52F41">
            <w:pPr>
              <w:pStyle w:val="Listeavsnitt"/>
              <w:numPr>
                <w:ilvl w:val="0"/>
                <w:numId w:val="3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Likeverdige </w:t>
            </w:r>
            <w:proofErr w:type="spellStart"/>
            <w:r>
              <w:rPr>
                <w:rFonts w:cstheme="minorHAnsi"/>
              </w:rPr>
              <w:t>brøka</w:t>
            </w:r>
            <w:r w:rsidR="00FF319A" w:rsidRPr="00C6027E">
              <w:rPr>
                <w:rFonts w:cstheme="minorHAnsi"/>
              </w:rPr>
              <w:t>r</w:t>
            </w:r>
            <w:proofErr w:type="spellEnd"/>
          </w:p>
          <w:p w:rsidR="00FF319A" w:rsidRPr="00C6027E" w:rsidRDefault="00FF319A" w:rsidP="00A52F41">
            <w:pPr>
              <w:pStyle w:val="Listeavsnitt"/>
              <w:numPr>
                <w:ilvl w:val="0"/>
                <w:numId w:val="3"/>
              </w:numPr>
              <w:ind w:left="360"/>
              <w:rPr>
                <w:rFonts w:cstheme="minorHAnsi"/>
              </w:rPr>
            </w:pPr>
            <w:r w:rsidRPr="00C6027E">
              <w:rPr>
                <w:rFonts w:cstheme="minorHAnsi"/>
              </w:rPr>
              <w:t xml:space="preserve">Å </w:t>
            </w:r>
            <w:proofErr w:type="spellStart"/>
            <w:r w:rsidRPr="00C6027E">
              <w:rPr>
                <w:rFonts w:cstheme="minorHAnsi"/>
              </w:rPr>
              <w:t>sam</w:t>
            </w:r>
            <w:r w:rsidR="00C9632C">
              <w:rPr>
                <w:rFonts w:cstheme="minorHAnsi"/>
              </w:rPr>
              <w:t>anlikne</w:t>
            </w:r>
            <w:proofErr w:type="spellEnd"/>
            <w:r w:rsidR="00C9632C">
              <w:rPr>
                <w:rFonts w:cstheme="minorHAnsi"/>
              </w:rPr>
              <w:t xml:space="preserve"> </w:t>
            </w:r>
            <w:proofErr w:type="spellStart"/>
            <w:r w:rsidR="00C9632C">
              <w:rPr>
                <w:rFonts w:cstheme="minorHAnsi"/>
              </w:rPr>
              <w:t>brøka</w:t>
            </w:r>
            <w:r w:rsidRPr="00C6027E">
              <w:rPr>
                <w:rFonts w:cstheme="minorHAnsi"/>
              </w:rPr>
              <w:t>r</w:t>
            </w:r>
            <w:proofErr w:type="spellEnd"/>
          </w:p>
          <w:p w:rsidR="00FF319A" w:rsidRPr="00C6027E" w:rsidRDefault="00C9632C" w:rsidP="00A52F41">
            <w:pPr>
              <w:pStyle w:val="Listeavsnitt"/>
              <w:numPr>
                <w:ilvl w:val="0"/>
                <w:numId w:val="3"/>
              </w:numPr>
              <w:ind w:left="3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Brøka</w:t>
            </w:r>
            <w:r w:rsidR="00FF319A" w:rsidRPr="00C6027E">
              <w:rPr>
                <w:rFonts w:cstheme="minorHAnsi"/>
              </w:rPr>
              <w:t>r</w:t>
            </w:r>
            <w:proofErr w:type="spellEnd"/>
            <w:r w:rsidR="00FF319A" w:rsidRPr="00C6027E">
              <w:rPr>
                <w:rFonts w:cstheme="minorHAnsi"/>
              </w:rPr>
              <w:t xml:space="preserve"> som er større enn 1</w:t>
            </w:r>
          </w:p>
          <w:p w:rsidR="00FF319A" w:rsidRPr="00C6027E" w:rsidRDefault="00FF319A" w:rsidP="00A52F41">
            <w:pPr>
              <w:pStyle w:val="Listeavsnitt"/>
              <w:numPr>
                <w:ilvl w:val="0"/>
                <w:numId w:val="3"/>
              </w:numPr>
              <w:ind w:left="360"/>
              <w:rPr>
                <w:rFonts w:cstheme="minorHAnsi"/>
              </w:rPr>
            </w:pPr>
            <w:r w:rsidRPr="00C6027E">
              <w:rPr>
                <w:rFonts w:cstheme="minorHAnsi"/>
              </w:rPr>
              <w:t>Kontekstoppgave: Markedsdag i Lilleby</w:t>
            </w:r>
          </w:p>
        </w:tc>
        <w:tc>
          <w:tcPr>
            <w:tcW w:w="3616" w:type="dxa"/>
            <w:shd w:val="clear" w:color="auto" w:fill="FFFFFF" w:themeFill="background1"/>
            <w:vAlign w:val="center"/>
          </w:tcPr>
          <w:p w:rsidR="00FF319A" w:rsidRPr="00C6027E" w:rsidRDefault="00FF319A" w:rsidP="00A52F41">
            <w:pPr>
              <w:pStyle w:val="Listeavsnitt"/>
              <w:numPr>
                <w:ilvl w:val="0"/>
                <w:numId w:val="1"/>
              </w:numPr>
              <w:ind w:left="360"/>
              <w:rPr>
                <w:rFonts w:cstheme="minorHAnsi"/>
              </w:rPr>
            </w:pPr>
            <w:r w:rsidRPr="00C6027E">
              <w:rPr>
                <w:rFonts w:cstheme="minorHAnsi"/>
              </w:rPr>
              <w:t xml:space="preserve">beskrive brøk som del av </w:t>
            </w:r>
            <w:proofErr w:type="spellStart"/>
            <w:r w:rsidRPr="00C6027E">
              <w:rPr>
                <w:rFonts w:cstheme="minorHAnsi"/>
              </w:rPr>
              <w:t>ein</w:t>
            </w:r>
            <w:proofErr w:type="spellEnd"/>
            <w:r w:rsidRPr="00C6027E">
              <w:rPr>
                <w:rFonts w:cstheme="minorHAnsi"/>
              </w:rPr>
              <w:t xml:space="preserve"> heil, som del av ei </w:t>
            </w:r>
            <w:proofErr w:type="spellStart"/>
            <w:r w:rsidRPr="00C6027E">
              <w:rPr>
                <w:rFonts w:cstheme="minorHAnsi"/>
              </w:rPr>
              <w:t>mengd</w:t>
            </w:r>
            <w:proofErr w:type="spellEnd"/>
            <w:r w:rsidRPr="00C6027E">
              <w:rPr>
                <w:rFonts w:cstheme="minorHAnsi"/>
              </w:rPr>
              <w:t xml:space="preserve"> og som tal på tallinja og vurdere og </w:t>
            </w:r>
            <w:proofErr w:type="spellStart"/>
            <w:r w:rsidRPr="00C6027E">
              <w:rPr>
                <w:rFonts w:cstheme="minorHAnsi"/>
              </w:rPr>
              <w:t>namngi</w:t>
            </w:r>
            <w:proofErr w:type="spellEnd"/>
            <w:r w:rsidRPr="00C6027E">
              <w:rPr>
                <w:rFonts w:cstheme="minorHAnsi"/>
              </w:rPr>
              <w:t xml:space="preserve"> </w:t>
            </w:r>
            <w:proofErr w:type="spellStart"/>
            <w:r w:rsidRPr="00C6027E">
              <w:rPr>
                <w:rFonts w:cstheme="minorHAnsi"/>
              </w:rPr>
              <w:t>storleikane</w:t>
            </w:r>
            <w:proofErr w:type="spellEnd"/>
          </w:p>
          <w:p w:rsidR="00FF319A" w:rsidRPr="00C6027E" w:rsidRDefault="00FF319A" w:rsidP="00A52F41">
            <w:pPr>
              <w:pStyle w:val="Listeavsnitt"/>
              <w:numPr>
                <w:ilvl w:val="0"/>
                <w:numId w:val="1"/>
              </w:numPr>
              <w:ind w:left="360"/>
              <w:rPr>
                <w:rFonts w:cstheme="minorHAnsi"/>
              </w:rPr>
            </w:pPr>
            <w:r w:rsidRPr="00C6027E">
              <w:rPr>
                <w:rFonts w:cstheme="minorHAnsi"/>
              </w:rPr>
              <w:t xml:space="preserve">representere </w:t>
            </w:r>
            <w:proofErr w:type="spellStart"/>
            <w:r w:rsidRPr="00C6027E">
              <w:rPr>
                <w:rFonts w:cstheme="minorHAnsi"/>
              </w:rPr>
              <w:t>brøkar</w:t>
            </w:r>
            <w:proofErr w:type="spellEnd"/>
            <w:r w:rsidRPr="00C6027E">
              <w:rPr>
                <w:rFonts w:cstheme="minorHAnsi"/>
              </w:rPr>
              <w:t xml:space="preserve"> på ulike </w:t>
            </w:r>
            <w:proofErr w:type="spellStart"/>
            <w:r w:rsidRPr="00C6027E">
              <w:rPr>
                <w:rFonts w:cstheme="minorHAnsi"/>
              </w:rPr>
              <w:t>måtar</w:t>
            </w:r>
            <w:proofErr w:type="spellEnd"/>
            <w:r w:rsidRPr="00C6027E">
              <w:rPr>
                <w:rFonts w:cstheme="minorHAnsi"/>
              </w:rPr>
              <w:t xml:space="preserve"> og </w:t>
            </w:r>
            <w:proofErr w:type="spellStart"/>
            <w:r w:rsidRPr="00C6027E">
              <w:rPr>
                <w:rFonts w:cstheme="minorHAnsi"/>
              </w:rPr>
              <w:t>omsetje</w:t>
            </w:r>
            <w:proofErr w:type="spellEnd"/>
            <w:r w:rsidRPr="00C6027E">
              <w:rPr>
                <w:rFonts w:cstheme="minorHAnsi"/>
              </w:rPr>
              <w:t xml:space="preserve"> mellom </w:t>
            </w:r>
            <w:proofErr w:type="spellStart"/>
            <w:r w:rsidRPr="00C6027E">
              <w:rPr>
                <w:rFonts w:cstheme="minorHAnsi"/>
              </w:rPr>
              <w:t>dei</w:t>
            </w:r>
            <w:proofErr w:type="spellEnd"/>
            <w:r w:rsidRPr="00C6027E">
              <w:rPr>
                <w:rFonts w:cstheme="minorHAnsi"/>
              </w:rPr>
              <w:t xml:space="preserve"> ulike </w:t>
            </w:r>
            <w:proofErr w:type="spellStart"/>
            <w:r w:rsidRPr="00C6027E">
              <w:rPr>
                <w:rFonts w:cstheme="minorHAnsi"/>
              </w:rPr>
              <w:t>representasjonane</w:t>
            </w:r>
            <w:proofErr w:type="spellEnd"/>
          </w:p>
          <w:p w:rsidR="00FF319A" w:rsidRPr="00C6027E" w:rsidRDefault="00FF319A" w:rsidP="00A52F41">
            <w:pPr>
              <w:pStyle w:val="Listeavsnitt"/>
              <w:numPr>
                <w:ilvl w:val="0"/>
                <w:numId w:val="1"/>
              </w:numPr>
              <w:ind w:left="360"/>
              <w:rPr>
                <w:rFonts w:cstheme="minorHAnsi"/>
              </w:rPr>
            </w:pPr>
            <w:r w:rsidRPr="00C6027E">
              <w:rPr>
                <w:rFonts w:cstheme="minorHAnsi"/>
              </w:rPr>
              <w:t xml:space="preserve">utvikle og bruke ulike </w:t>
            </w:r>
            <w:proofErr w:type="spellStart"/>
            <w:r w:rsidRPr="00C6027E">
              <w:rPr>
                <w:rFonts w:cstheme="minorHAnsi"/>
              </w:rPr>
              <w:t>strategiar</w:t>
            </w:r>
            <w:proofErr w:type="spellEnd"/>
            <w:r w:rsidRPr="00C6027E">
              <w:rPr>
                <w:rFonts w:cstheme="minorHAnsi"/>
              </w:rPr>
              <w:t xml:space="preserve"> for rekning med positive tal og brøk og forklare </w:t>
            </w:r>
            <w:proofErr w:type="spellStart"/>
            <w:r w:rsidRPr="00C6027E">
              <w:rPr>
                <w:rFonts w:cstheme="minorHAnsi"/>
              </w:rPr>
              <w:t>tenkjemåtane</w:t>
            </w:r>
            <w:proofErr w:type="spellEnd"/>
            <w:r w:rsidRPr="00C6027E">
              <w:rPr>
                <w:rFonts w:cstheme="minorHAnsi"/>
              </w:rPr>
              <w:t xml:space="preserve"> sine</w:t>
            </w:r>
          </w:p>
          <w:p w:rsidR="00FF319A" w:rsidRPr="00C6027E" w:rsidRDefault="00FF319A" w:rsidP="00A52F41">
            <w:pPr>
              <w:pStyle w:val="Listeavsnitt"/>
              <w:numPr>
                <w:ilvl w:val="0"/>
                <w:numId w:val="1"/>
              </w:numPr>
              <w:ind w:left="360"/>
              <w:rPr>
                <w:rFonts w:cstheme="minorHAnsi"/>
              </w:rPr>
            </w:pPr>
            <w:r w:rsidRPr="00C6027E">
              <w:rPr>
                <w:rFonts w:cstheme="minorHAnsi"/>
              </w:rPr>
              <w:t xml:space="preserve">formulere og løyse problem </w:t>
            </w:r>
            <w:proofErr w:type="spellStart"/>
            <w:r w:rsidRPr="00C6027E">
              <w:rPr>
                <w:rFonts w:cstheme="minorHAnsi"/>
              </w:rPr>
              <w:t>frå</w:t>
            </w:r>
            <w:proofErr w:type="spellEnd"/>
            <w:r w:rsidRPr="00C6027E">
              <w:rPr>
                <w:rFonts w:cstheme="minorHAnsi"/>
              </w:rPr>
              <w:t xml:space="preserve"> eigen </w:t>
            </w:r>
            <w:proofErr w:type="spellStart"/>
            <w:r w:rsidRPr="00C6027E">
              <w:rPr>
                <w:rFonts w:cstheme="minorHAnsi"/>
              </w:rPr>
              <w:t>kvardag</w:t>
            </w:r>
            <w:proofErr w:type="spellEnd"/>
            <w:r w:rsidRPr="00C6027E">
              <w:rPr>
                <w:rFonts w:cstheme="minorHAnsi"/>
              </w:rPr>
              <w:t xml:space="preserve"> som har med brøk å </w:t>
            </w:r>
            <w:proofErr w:type="spellStart"/>
            <w:r w:rsidRPr="00C6027E">
              <w:rPr>
                <w:rFonts w:cstheme="minorHAnsi"/>
              </w:rPr>
              <w:t>gjere</w:t>
            </w:r>
            <w:proofErr w:type="spellEnd"/>
          </w:p>
        </w:tc>
      </w:tr>
      <w:tr w:rsidR="00FF319A" w:rsidRPr="005141CE" w:rsidTr="00A52F41">
        <w:tc>
          <w:tcPr>
            <w:tcW w:w="1258" w:type="dxa"/>
            <w:shd w:val="clear" w:color="auto" w:fill="BFBFBF" w:themeFill="background1" w:themeFillShade="BF"/>
            <w:vAlign w:val="center"/>
          </w:tcPr>
          <w:p w:rsidR="00FF319A" w:rsidRPr="00C6027E" w:rsidRDefault="00023830" w:rsidP="001F4F2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Veke 47-49</w:t>
            </w:r>
          </w:p>
        </w:tc>
        <w:tc>
          <w:tcPr>
            <w:tcW w:w="2252" w:type="dxa"/>
            <w:shd w:val="clear" w:color="auto" w:fill="F9FBF7"/>
            <w:vAlign w:val="center"/>
          </w:tcPr>
          <w:p w:rsidR="00FF319A" w:rsidRPr="00C6027E" w:rsidRDefault="00FF319A" w:rsidP="00A52F41">
            <w:pPr>
              <w:rPr>
                <w:rFonts w:cstheme="minorHAnsi"/>
                <w:sz w:val="32"/>
                <w:szCs w:val="32"/>
              </w:rPr>
            </w:pPr>
            <w:r w:rsidRPr="00C6027E"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  <w:p w:rsidR="00FF319A" w:rsidRDefault="00FF319A" w:rsidP="00A52F41">
            <w:pPr>
              <w:rPr>
                <w:rFonts w:cstheme="minorHAnsi"/>
                <w:sz w:val="32"/>
                <w:szCs w:val="32"/>
              </w:rPr>
            </w:pPr>
            <w:r w:rsidRPr="00C6027E">
              <w:rPr>
                <w:rFonts w:cstheme="minorHAnsi"/>
                <w:sz w:val="32"/>
                <w:szCs w:val="32"/>
              </w:rPr>
              <w:t>Addisjon og subtraksjon med brøk</w:t>
            </w:r>
          </w:p>
          <w:p w:rsidR="007F5342" w:rsidRPr="00C6027E" w:rsidRDefault="007F5342" w:rsidP="00A52F41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s.85-106</w:t>
            </w:r>
          </w:p>
        </w:tc>
        <w:tc>
          <w:tcPr>
            <w:tcW w:w="4423" w:type="dxa"/>
            <w:shd w:val="clear" w:color="auto" w:fill="F9FBF7"/>
            <w:vAlign w:val="center"/>
          </w:tcPr>
          <w:p w:rsidR="00FF319A" w:rsidRPr="00C6027E" w:rsidRDefault="00FF319A" w:rsidP="00166B88">
            <w:pPr>
              <w:rPr>
                <w:rFonts w:cstheme="minorHAnsi"/>
              </w:rPr>
            </w:pPr>
            <w:r w:rsidRPr="00C6027E">
              <w:rPr>
                <w:rFonts w:cstheme="minorHAnsi"/>
              </w:rPr>
              <w:t xml:space="preserve">I </w:t>
            </w:r>
            <w:r>
              <w:rPr>
                <w:rFonts w:cstheme="minorHAnsi"/>
              </w:rPr>
              <w:t>kapittel 3</w:t>
            </w:r>
            <w:r w:rsidRPr="00C6027E">
              <w:rPr>
                <w:rFonts w:cstheme="minorHAnsi"/>
              </w:rPr>
              <w:t xml:space="preserve"> forstå</w:t>
            </w:r>
            <w:r w:rsidR="00166B88">
              <w:rPr>
                <w:rFonts w:cstheme="minorHAnsi"/>
              </w:rPr>
              <w:t>inga</w:t>
            </w:r>
            <w:r w:rsidRPr="00C6027E">
              <w:rPr>
                <w:rFonts w:cstheme="minorHAnsi"/>
              </w:rPr>
              <w:t xml:space="preserve"> for a</w:t>
            </w:r>
            <w:r w:rsidR="00166B88">
              <w:rPr>
                <w:rFonts w:cstheme="minorHAnsi"/>
              </w:rPr>
              <w:t xml:space="preserve">ddisjon og subtraksjon med </w:t>
            </w:r>
            <w:proofErr w:type="spellStart"/>
            <w:r w:rsidR="00166B88">
              <w:rPr>
                <w:rFonts w:cstheme="minorHAnsi"/>
              </w:rPr>
              <w:t>brøka</w:t>
            </w:r>
            <w:r w:rsidRPr="00C6027E">
              <w:rPr>
                <w:rFonts w:cstheme="minorHAnsi"/>
              </w:rPr>
              <w:t>r</w:t>
            </w:r>
            <w:proofErr w:type="spellEnd"/>
            <w:r w:rsidR="00166B88">
              <w:rPr>
                <w:rFonts w:cstheme="minorHAnsi"/>
              </w:rPr>
              <w:t xml:space="preserve"> </w:t>
            </w:r>
            <w:proofErr w:type="spellStart"/>
            <w:r w:rsidR="00166B88">
              <w:rPr>
                <w:rFonts w:cstheme="minorHAnsi"/>
              </w:rPr>
              <w:t>vidareutvikla</w:t>
            </w:r>
            <w:proofErr w:type="spellEnd"/>
            <w:r w:rsidR="00166B88">
              <w:rPr>
                <w:rFonts w:cstheme="minorHAnsi"/>
              </w:rPr>
              <w:t xml:space="preserve">. </w:t>
            </w:r>
            <w:proofErr w:type="spellStart"/>
            <w:r w:rsidR="00166B88">
              <w:rPr>
                <w:rFonts w:cstheme="minorHAnsi"/>
              </w:rPr>
              <w:t>Elevea</w:t>
            </w:r>
            <w:r w:rsidRPr="00C6027E">
              <w:rPr>
                <w:rFonts w:cstheme="minorHAnsi"/>
              </w:rPr>
              <w:t>e</w:t>
            </w:r>
            <w:proofErr w:type="spellEnd"/>
            <w:r w:rsidRPr="00C6027E">
              <w:rPr>
                <w:rFonts w:cstheme="minorHAnsi"/>
              </w:rPr>
              <w:t xml:space="preserve"> får </w:t>
            </w:r>
            <w:proofErr w:type="spellStart"/>
            <w:r w:rsidRPr="00C6027E">
              <w:rPr>
                <w:rFonts w:cstheme="minorHAnsi"/>
              </w:rPr>
              <w:t>s</w:t>
            </w:r>
            <w:r w:rsidR="00166B88">
              <w:rPr>
                <w:rFonts w:cstheme="minorHAnsi"/>
              </w:rPr>
              <w:t>jølv</w:t>
            </w:r>
            <w:proofErr w:type="spellEnd"/>
            <w:r w:rsidR="00166B88">
              <w:rPr>
                <w:rFonts w:cstheme="minorHAnsi"/>
              </w:rPr>
              <w:t xml:space="preserve"> oppdage </w:t>
            </w:r>
            <w:proofErr w:type="spellStart"/>
            <w:r w:rsidR="00166B88">
              <w:rPr>
                <w:rFonts w:cstheme="minorHAnsi"/>
              </w:rPr>
              <w:t>samanhengar</w:t>
            </w:r>
            <w:proofErr w:type="spellEnd"/>
            <w:r w:rsidR="00166B88">
              <w:rPr>
                <w:rFonts w:cstheme="minorHAnsi"/>
              </w:rPr>
              <w:t xml:space="preserve"> gjennom </w:t>
            </w:r>
            <w:proofErr w:type="spellStart"/>
            <w:r w:rsidR="00166B88">
              <w:rPr>
                <w:rFonts w:cstheme="minorHAnsi"/>
              </w:rPr>
              <w:t>utforskande</w:t>
            </w:r>
            <w:proofErr w:type="spellEnd"/>
            <w:r w:rsidR="00166B88">
              <w:rPr>
                <w:rFonts w:cstheme="minorHAnsi"/>
              </w:rPr>
              <w:t xml:space="preserve"> </w:t>
            </w:r>
            <w:proofErr w:type="spellStart"/>
            <w:r w:rsidR="00166B88">
              <w:rPr>
                <w:rFonts w:cstheme="minorHAnsi"/>
              </w:rPr>
              <w:t>aktivitetar</w:t>
            </w:r>
            <w:proofErr w:type="spellEnd"/>
            <w:r w:rsidR="00166B88">
              <w:rPr>
                <w:rFonts w:cstheme="minorHAnsi"/>
              </w:rPr>
              <w:t xml:space="preserve"> og </w:t>
            </w:r>
            <w:proofErr w:type="spellStart"/>
            <w:r w:rsidR="00166B88">
              <w:rPr>
                <w:rFonts w:cstheme="minorHAnsi"/>
              </w:rPr>
              <w:t>diskusjonsoppgå</w:t>
            </w:r>
            <w:r w:rsidRPr="00C6027E">
              <w:rPr>
                <w:rFonts w:cstheme="minorHAnsi"/>
              </w:rPr>
              <w:t>ver</w:t>
            </w:r>
            <w:proofErr w:type="spellEnd"/>
            <w:r w:rsidRPr="00C6027E">
              <w:rPr>
                <w:rFonts w:cstheme="minorHAnsi"/>
              </w:rPr>
              <w:t>. Vi vektlegg resonnering, argumentasjon og forstå</w:t>
            </w:r>
            <w:r w:rsidR="00166B88">
              <w:rPr>
                <w:rFonts w:cstheme="minorHAnsi"/>
              </w:rPr>
              <w:t>ing</w:t>
            </w:r>
            <w:r w:rsidRPr="00C6027E">
              <w:rPr>
                <w:rFonts w:cstheme="minorHAnsi"/>
              </w:rPr>
              <w:t xml:space="preserve"> framfor pugging av standardalgoritmer.  </w:t>
            </w:r>
          </w:p>
        </w:tc>
        <w:tc>
          <w:tcPr>
            <w:tcW w:w="2447" w:type="dxa"/>
            <w:shd w:val="clear" w:color="auto" w:fill="F9FBF7"/>
            <w:vAlign w:val="center"/>
          </w:tcPr>
          <w:p w:rsidR="00FF319A" w:rsidRPr="00C6027E" w:rsidRDefault="00FF319A" w:rsidP="00A52F41">
            <w:pPr>
              <w:pStyle w:val="Listeavsnitt"/>
              <w:numPr>
                <w:ilvl w:val="0"/>
                <w:numId w:val="3"/>
              </w:numPr>
              <w:ind w:left="360"/>
              <w:rPr>
                <w:rFonts w:cstheme="minorHAnsi"/>
              </w:rPr>
            </w:pPr>
            <w:proofErr w:type="spellStart"/>
            <w:r w:rsidRPr="00C6027E">
              <w:rPr>
                <w:rFonts w:cstheme="minorHAnsi"/>
              </w:rPr>
              <w:t>B</w:t>
            </w:r>
            <w:r w:rsidR="005A1990">
              <w:rPr>
                <w:rFonts w:cstheme="minorHAnsi"/>
              </w:rPr>
              <w:t>røksirklar</w:t>
            </w:r>
            <w:proofErr w:type="spellEnd"/>
            <w:r w:rsidR="005A1990">
              <w:rPr>
                <w:rFonts w:cstheme="minorHAnsi"/>
              </w:rPr>
              <w:t xml:space="preserve"> og </w:t>
            </w:r>
            <w:proofErr w:type="spellStart"/>
            <w:r w:rsidR="005A1990">
              <w:rPr>
                <w:rFonts w:cstheme="minorHAnsi"/>
              </w:rPr>
              <w:t>papirstrimla</w:t>
            </w:r>
            <w:r w:rsidRPr="00C6027E">
              <w:rPr>
                <w:rFonts w:cstheme="minorHAnsi"/>
              </w:rPr>
              <w:t>r</w:t>
            </w:r>
            <w:proofErr w:type="spellEnd"/>
          </w:p>
          <w:p w:rsidR="00FF319A" w:rsidRPr="00C6027E" w:rsidRDefault="00FF319A" w:rsidP="00A52F41">
            <w:pPr>
              <w:pStyle w:val="Listeavsnitt"/>
              <w:numPr>
                <w:ilvl w:val="0"/>
                <w:numId w:val="3"/>
              </w:numPr>
              <w:ind w:left="360"/>
              <w:rPr>
                <w:rFonts w:cstheme="minorHAnsi"/>
              </w:rPr>
            </w:pPr>
            <w:r w:rsidRPr="00C6027E">
              <w:rPr>
                <w:rFonts w:cstheme="minorHAnsi"/>
              </w:rPr>
              <w:t>Utvide og forkorte brøk</w:t>
            </w:r>
          </w:p>
          <w:p w:rsidR="00FF319A" w:rsidRPr="00C6027E" w:rsidRDefault="00FF319A" w:rsidP="00A52F41">
            <w:pPr>
              <w:pStyle w:val="Listeavsnitt"/>
              <w:numPr>
                <w:ilvl w:val="0"/>
                <w:numId w:val="3"/>
              </w:numPr>
              <w:ind w:left="360"/>
              <w:rPr>
                <w:rFonts w:cstheme="minorHAnsi"/>
              </w:rPr>
            </w:pPr>
            <w:r w:rsidRPr="00C6027E">
              <w:rPr>
                <w:rFonts w:cstheme="minorHAnsi"/>
              </w:rPr>
              <w:t>Kontekstoppgave: Bursdagsfest</w:t>
            </w:r>
          </w:p>
          <w:p w:rsidR="00FF319A" w:rsidRPr="00C6027E" w:rsidRDefault="00FF319A" w:rsidP="00A52F41">
            <w:pPr>
              <w:rPr>
                <w:rFonts w:cstheme="minorHAnsi"/>
              </w:rPr>
            </w:pPr>
          </w:p>
        </w:tc>
        <w:tc>
          <w:tcPr>
            <w:tcW w:w="3616" w:type="dxa"/>
            <w:shd w:val="clear" w:color="auto" w:fill="F9FBF7"/>
            <w:vAlign w:val="center"/>
          </w:tcPr>
          <w:p w:rsidR="00FF319A" w:rsidRPr="00C6027E" w:rsidRDefault="00FF319A" w:rsidP="00A52F41">
            <w:pPr>
              <w:pStyle w:val="Listeavsnitt"/>
              <w:numPr>
                <w:ilvl w:val="0"/>
                <w:numId w:val="1"/>
              </w:numPr>
              <w:ind w:left="360"/>
              <w:rPr>
                <w:rFonts w:cstheme="minorHAnsi"/>
              </w:rPr>
            </w:pPr>
            <w:r w:rsidRPr="00C6027E">
              <w:rPr>
                <w:rFonts w:cstheme="minorHAnsi"/>
              </w:rPr>
              <w:t xml:space="preserve">beskrive brøk som del av </w:t>
            </w:r>
            <w:proofErr w:type="spellStart"/>
            <w:r w:rsidRPr="00C6027E">
              <w:rPr>
                <w:rFonts w:cstheme="minorHAnsi"/>
              </w:rPr>
              <w:t>ein</w:t>
            </w:r>
            <w:proofErr w:type="spellEnd"/>
            <w:r w:rsidRPr="00C6027E">
              <w:rPr>
                <w:rFonts w:cstheme="minorHAnsi"/>
              </w:rPr>
              <w:t xml:space="preserve"> heil, som del av ei </w:t>
            </w:r>
            <w:proofErr w:type="spellStart"/>
            <w:r w:rsidRPr="00C6027E">
              <w:rPr>
                <w:rFonts w:cstheme="minorHAnsi"/>
              </w:rPr>
              <w:t>mengd</w:t>
            </w:r>
            <w:proofErr w:type="spellEnd"/>
            <w:r w:rsidRPr="00C6027E">
              <w:rPr>
                <w:rFonts w:cstheme="minorHAnsi"/>
              </w:rPr>
              <w:t xml:space="preserve"> og som tal på tallinja og vurdere og </w:t>
            </w:r>
            <w:proofErr w:type="spellStart"/>
            <w:r w:rsidRPr="00C6027E">
              <w:rPr>
                <w:rFonts w:cstheme="minorHAnsi"/>
              </w:rPr>
              <w:t>namngi</w:t>
            </w:r>
            <w:proofErr w:type="spellEnd"/>
            <w:r w:rsidRPr="00C6027E">
              <w:rPr>
                <w:rFonts w:cstheme="minorHAnsi"/>
              </w:rPr>
              <w:t xml:space="preserve"> </w:t>
            </w:r>
            <w:proofErr w:type="spellStart"/>
            <w:r w:rsidRPr="00C6027E">
              <w:rPr>
                <w:rFonts w:cstheme="minorHAnsi"/>
              </w:rPr>
              <w:t>storleikane</w:t>
            </w:r>
            <w:proofErr w:type="spellEnd"/>
          </w:p>
          <w:p w:rsidR="00FF319A" w:rsidRPr="00C6027E" w:rsidRDefault="00FF319A" w:rsidP="00A52F41">
            <w:pPr>
              <w:pStyle w:val="Listeavsnitt"/>
              <w:numPr>
                <w:ilvl w:val="0"/>
                <w:numId w:val="1"/>
              </w:numPr>
              <w:ind w:left="360"/>
              <w:rPr>
                <w:rFonts w:cstheme="minorHAnsi"/>
              </w:rPr>
            </w:pPr>
            <w:r w:rsidRPr="00C6027E">
              <w:rPr>
                <w:rFonts w:cstheme="minorHAnsi"/>
              </w:rPr>
              <w:t xml:space="preserve">representere </w:t>
            </w:r>
            <w:proofErr w:type="spellStart"/>
            <w:r w:rsidRPr="00C6027E">
              <w:rPr>
                <w:rFonts w:cstheme="minorHAnsi"/>
              </w:rPr>
              <w:t>brøkar</w:t>
            </w:r>
            <w:proofErr w:type="spellEnd"/>
            <w:r w:rsidRPr="00C6027E">
              <w:rPr>
                <w:rFonts w:cstheme="minorHAnsi"/>
              </w:rPr>
              <w:t xml:space="preserve"> på ulike </w:t>
            </w:r>
            <w:proofErr w:type="spellStart"/>
            <w:r w:rsidRPr="00C6027E">
              <w:rPr>
                <w:rFonts w:cstheme="minorHAnsi"/>
              </w:rPr>
              <w:t>måtar</w:t>
            </w:r>
            <w:proofErr w:type="spellEnd"/>
            <w:r w:rsidRPr="00C6027E">
              <w:rPr>
                <w:rFonts w:cstheme="minorHAnsi"/>
              </w:rPr>
              <w:t xml:space="preserve"> og </w:t>
            </w:r>
            <w:proofErr w:type="spellStart"/>
            <w:r w:rsidRPr="00C6027E">
              <w:rPr>
                <w:rFonts w:cstheme="minorHAnsi"/>
              </w:rPr>
              <w:t>omsetje</w:t>
            </w:r>
            <w:proofErr w:type="spellEnd"/>
            <w:r w:rsidRPr="00C6027E">
              <w:rPr>
                <w:rFonts w:cstheme="minorHAnsi"/>
              </w:rPr>
              <w:t xml:space="preserve"> mellom </w:t>
            </w:r>
            <w:proofErr w:type="spellStart"/>
            <w:r w:rsidRPr="00C6027E">
              <w:rPr>
                <w:rFonts w:cstheme="minorHAnsi"/>
              </w:rPr>
              <w:t>dei</w:t>
            </w:r>
            <w:proofErr w:type="spellEnd"/>
            <w:r w:rsidRPr="00C6027E">
              <w:rPr>
                <w:rFonts w:cstheme="minorHAnsi"/>
              </w:rPr>
              <w:t xml:space="preserve"> ulike </w:t>
            </w:r>
            <w:proofErr w:type="spellStart"/>
            <w:r w:rsidRPr="00C6027E">
              <w:rPr>
                <w:rFonts w:cstheme="minorHAnsi"/>
              </w:rPr>
              <w:t>representasjonane</w:t>
            </w:r>
            <w:proofErr w:type="spellEnd"/>
          </w:p>
          <w:p w:rsidR="00FF319A" w:rsidRPr="00C6027E" w:rsidRDefault="00FF319A" w:rsidP="00A52F41">
            <w:pPr>
              <w:pStyle w:val="Listeavsnitt"/>
              <w:numPr>
                <w:ilvl w:val="0"/>
                <w:numId w:val="1"/>
              </w:numPr>
              <w:ind w:left="360"/>
              <w:rPr>
                <w:rFonts w:cstheme="minorHAnsi"/>
              </w:rPr>
            </w:pPr>
            <w:r w:rsidRPr="00C6027E">
              <w:rPr>
                <w:rFonts w:cstheme="minorHAnsi"/>
              </w:rPr>
              <w:t xml:space="preserve">utvikle og bruke ulike </w:t>
            </w:r>
            <w:proofErr w:type="spellStart"/>
            <w:r w:rsidRPr="00C6027E">
              <w:rPr>
                <w:rFonts w:cstheme="minorHAnsi"/>
              </w:rPr>
              <w:t>strategiar</w:t>
            </w:r>
            <w:proofErr w:type="spellEnd"/>
            <w:r w:rsidRPr="00C6027E">
              <w:rPr>
                <w:rFonts w:cstheme="minorHAnsi"/>
              </w:rPr>
              <w:t xml:space="preserve"> for rekning med </w:t>
            </w:r>
            <w:r w:rsidRPr="00C6027E">
              <w:rPr>
                <w:rFonts w:cstheme="minorHAnsi"/>
              </w:rPr>
              <w:lastRenderedPageBreak/>
              <w:t xml:space="preserve">positive tal og brøk og forklare </w:t>
            </w:r>
            <w:proofErr w:type="spellStart"/>
            <w:r w:rsidRPr="00C6027E">
              <w:rPr>
                <w:rFonts w:cstheme="minorHAnsi"/>
              </w:rPr>
              <w:t>tenkjemåtane</w:t>
            </w:r>
            <w:proofErr w:type="spellEnd"/>
            <w:r w:rsidRPr="00C6027E">
              <w:rPr>
                <w:rFonts w:cstheme="minorHAnsi"/>
              </w:rPr>
              <w:t xml:space="preserve"> sine</w:t>
            </w:r>
          </w:p>
          <w:p w:rsidR="00FF319A" w:rsidRPr="00C6027E" w:rsidRDefault="00FF319A" w:rsidP="00A52F41">
            <w:pPr>
              <w:pStyle w:val="Listeavsnitt"/>
              <w:numPr>
                <w:ilvl w:val="0"/>
                <w:numId w:val="1"/>
              </w:numPr>
              <w:ind w:left="360"/>
              <w:rPr>
                <w:rFonts w:cstheme="minorHAnsi"/>
              </w:rPr>
            </w:pPr>
            <w:r w:rsidRPr="00C6027E">
              <w:rPr>
                <w:rFonts w:cstheme="minorHAnsi"/>
              </w:rPr>
              <w:t xml:space="preserve">formulere og løyse problem </w:t>
            </w:r>
            <w:proofErr w:type="spellStart"/>
            <w:r w:rsidRPr="00C6027E">
              <w:rPr>
                <w:rFonts w:cstheme="minorHAnsi"/>
              </w:rPr>
              <w:t>frå</w:t>
            </w:r>
            <w:proofErr w:type="spellEnd"/>
            <w:r w:rsidRPr="00C6027E">
              <w:rPr>
                <w:rFonts w:cstheme="minorHAnsi"/>
              </w:rPr>
              <w:t xml:space="preserve"> eigen </w:t>
            </w:r>
            <w:proofErr w:type="spellStart"/>
            <w:r w:rsidRPr="00C6027E">
              <w:rPr>
                <w:rFonts w:cstheme="minorHAnsi"/>
              </w:rPr>
              <w:t>kvardag</w:t>
            </w:r>
            <w:proofErr w:type="spellEnd"/>
            <w:r w:rsidRPr="00C6027E">
              <w:rPr>
                <w:rFonts w:cstheme="minorHAnsi"/>
              </w:rPr>
              <w:t xml:space="preserve"> som har med brøk å </w:t>
            </w:r>
            <w:proofErr w:type="spellStart"/>
            <w:r w:rsidRPr="00C6027E">
              <w:rPr>
                <w:rFonts w:cstheme="minorHAnsi"/>
              </w:rPr>
              <w:t>gjere</w:t>
            </w:r>
            <w:proofErr w:type="spellEnd"/>
          </w:p>
        </w:tc>
      </w:tr>
      <w:tr w:rsidR="00FF319A" w:rsidRPr="005141CE" w:rsidTr="00A52F41">
        <w:tc>
          <w:tcPr>
            <w:tcW w:w="1258" w:type="dxa"/>
            <w:shd w:val="clear" w:color="auto" w:fill="BFBFBF" w:themeFill="background1" w:themeFillShade="BF"/>
            <w:vAlign w:val="center"/>
          </w:tcPr>
          <w:p w:rsidR="00FF319A" w:rsidRPr="00C6027E" w:rsidRDefault="00023830" w:rsidP="001F4F2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 xml:space="preserve">Veke </w:t>
            </w:r>
            <w:r w:rsidR="001F4F28">
              <w:rPr>
                <w:rFonts w:cstheme="minorHAnsi"/>
                <w:b/>
                <w:bCs/>
              </w:rPr>
              <w:t>50 + 1</w:t>
            </w:r>
            <w:r>
              <w:rPr>
                <w:rFonts w:cstheme="minorHAnsi"/>
                <w:b/>
                <w:bCs/>
              </w:rPr>
              <w:t>-2</w:t>
            </w:r>
          </w:p>
        </w:tc>
        <w:tc>
          <w:tcPr>
            <w:tcW w:w="2252" w:type="dxa"/>
            <w:shd w:val="clear" w:color="auto" w:fill="FFFFFF" w:themeFill="background1"/>
            <w:vAlign w:val="center"/>
          </w:tcPr>
          <w:p w:rsidR="00FF319A" w:rsidRPr="00C6027E" w:rsidRDefault="00FF319A" w:rsidP="00A52F41">
            <w:pPr>
              <w:rPr>
                <w:rFonts w:cstheme="minorHAnsi"/>
                <w:sz w:val="32"/>
                <w:szCs w:val="32"/>
              </w:rPr>
            </w:pPr>
            <w:r w:rsidRPr="00C6027E"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  <w:p w:rsidR="00FF319A" w:rsidRDefault="00FF319A" w:rsidP="00A52F41">
            <w:pPr>
              <w:rPr>
                <w:rFonts w:cstheme="minorHAnsi"/>
                <w:sz w:val="32"/>
                <w:szCs w:val="32"/>
              </w:rPr>
            </w:pPr>
            <w:r w:rsidRPr="00C6027E">
              <w:rPr>
                <w:rFonts w:cstheme="minorHAnsi"/>
                <w:sz w:val="32"/>
                <w:szCs w:val="32"/>
              </w:rPr>
              <w:t>Desimaltall og brøk på tallinja</w:t>
            </w:r>
          </w:p>
          <w:p w:rsidR="007F5342" w:rsidRPr="00C6027E" w:rsidRDefault="007F5342" w:rsidP="00A52F41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s.109-136</w:t>
            </w:r>
          </w:p>
        </w:tc>
        <w:tc>
          <w:tcPr>
            <w:tcW w:w="4423" w:type="dxa"/>
            <w:shd w:val="clear" w:color="auto" w:fill="FFFFFF" w:themeFill="background1"/>
            <w:vAlign w:val="center"/>
          </w:tcPr>
          <w:p w:rsidR="00FF319A" w:rsidRPr="00C6027E" w:rsidRDefault="00FF319A" w:rsidP="00C0228E">
            <w:pPr>
              <w:rPr>
                <w:rFonts w:cstheme="minorHAnsi"/>
              </w:rPr>
            </w:pPr>
            <w:r>
              <w:rPr>
                <w:rFonts w:cstheme="minorHAnsi"/>
              </w:rPr>
              <w:t>I kapittel 4</w:t>
            </w:r>
            <w:r w:rsidR="00C0228E">
              <w:rPr>
                <w:rFonts w:cstheme="minorHAnsi"/>
              </w:rPr>
              <w:t xml:space="preserve"> </w:t>
            </w:r>
            <w:proofErr w:type="spellStart"/>
            <w:r w:rsidR="00C0228E">
              <w:rPr>
                <w:rFonts w:cstheme="minorHAnsi"/>
              </w:rPr>
              <w:t>utforskar</w:t>
            </w:r>
            <w:proofErr w:type="spellEnd"/>
            <w:r w:rsidR="00C0228E">
              <w:rPr>
                <w:rFonts w:cstheme="minorHAnsi"/>
              </w:rPr>
              <w:t xml:space="preserve"> </w:t>
            </w:r>
            <w:proofErr w:type="spellStart"/>
            <w:r w:rsidR="00C0228E">
              <w:rPr>
                <w:rFonts w:cstheme="minorHAnsi"/>
              </w:rPr>
              <w:t>elevane</w:t>
            </w:r>
            <w:proofErr w:type="spellEnd"/>
            <w:r w:rsidR="00C0228E">
              <w:rPr>
                <w:rFonts w:cstheme="minorHAnsi"/>
              </w:rPr>
              <w:t xml:space="preserve"> </w:t>
            </w:r>
            <w:proofErr w:type="spellStart"/>
            <w:r w:rsidR="00C0228E">
              <w:rPr>
                <w:rFonts w:cstheme="minorHAnsi"/>
              </w:rPr>
              <w:t>desimaltal</w:t>
            </w:r>
            <w:proofErr w:type="spellEnd"/>
            <w:r w:rsidR="00C0228E">
              <w:rPr>
                <w:rFonts w:cstheme="minorHAnsi"/>
              </w:rPr>
              <w:t xml:space="preserve"> og </w:t>
            </w:r>
            <w:proofErr w:type="spellStart"/>
            <w:r w:rsidR="00C0228E">
              <w:rPr>
                <w:rFonts w:cstheme="minorHAnsi"/>
              </w:rPr>
              <w:t>forklarar</w:t>
            </w:r>
            <w:proofErr w:type="spellEnd"/>
            <w:r w:rsidR="00C0228E">
              <w:rPr>
                <w:rFonts w:cstheme="minorHAnsi"/>
              </w:rPr>
              <w:t xml:space="preserve"> </w:t>
            </w:r>
            <w:proofErr w:type="spellStart"/>
            <w:r w:rsidR="00C0228E">
              <w:rPr>
                <w:rFonts w:cstheme="minorHAnsi"/>
              </w:rPr>
              <w:t>samanhengar</w:t>
            </w:r>
            <w:proofErr w:type="spellEnd"/>
            <w:r w:rsidR="00C0228E">
              <w:rPr>
                <w:rFonts w:cstheme="minorHAnsi"/>
              </w:rPr>
              <w:t xml:space="preserve"> mellom </w:t>
            </w:r>
            <w:proofErr w:type="spellStart"/>
            <w:r w:rsidR="00C0228E">
              <w:rPr>
                <w:rFonts w:cstheme="minorHAnsi"/>
              </w:rPr>
              <w:t>desimaltal</w:t>
            </w:r>
            <w:proofErr w:type="spellEnd"/>
            <w:r w:rsidRPr="00C6027E">
              <w:rPr>
                <w:rFonts w:cstheme="minorHAnsi"/>
              </w:rPr>
              <w:t xml:space="preserve"> og brøk. For å </w:t>
            </w:r>
            <w:proofErr w:type="spellStart"/>
            <w:r w:rsidRPr="00C6027E">
              <w:rPr>
                <w:rFonts w:cstheme="minorHAnsi"/>
              </w:rPr>
              <w:t>frem</w:t>
            </w:r>
            <w:r w:rsidR="00C0228E">
              <w:rPr>
                <w:rFonts w:cstheme="minorHAnsi"/>
              </w:rPr>
              <w:t>j</w:t>
            </w:r>
            <w:r w:rsidRPr="00C6027E">
              <w:rPr>
                <w:rFonts w:cstheme="minorHAnsi"/>
              </w:rPr>
              <w:t>e</w:t>
            </w:r>
            <w:proofErr w:type="spellEnd"/>
            <w:r w:rsidRPr="00C6027E">
              <w:rPr>
                <w:rFonts w:cstheme="minorHAnsi"/>
              </w:rPr>
              <w:t xml:space="preserve"> forstå</w:t>
            </w:r>
            <w:r w:rsidR="00C0228E">
              <w:rPr>
                <w:rFonts w:cstheme="minorHAnsi"/>
              </w:rPr>
              <w:t>inga</w:t>
            </w:r>
            <w:r w:rsidRPr="00C6027E">
              <w:rPr>
                <w:rFonts w:cstheme="minorHAnsi"/>
              </w:rPr>
              <w:t xml:space="preserve"> og matematisk tenk</w:t>
            </w:r>
            <w:r w:rsidR="00C0228E">
              <w:rPr>
                <w:rFonts w:cstheme="minorHAnsi"/>
              </w:rPr>
              <w:t>ing bruka</w:t>
            </w:r>
            <w:r w:rsidRPr="00C6027E">
              <w:rPr>
                <w:rFonts w:cstheme="minorHAnsi"/>
              </w:rPr>
              <w:t>r vi 10 x 10</w:t>
            </w:r>
            <w:r>
              <w:rPr>
                <w:rFonts w:cstheme="minorHAnsi"/>
              </w:rPr>
              <w:t>-</w:t>
            </w:r>
            <w:r w:rsidRPr="00C6027E">
              <w:rPr>
                <w:rFonts w:cstheme="minorHAnsi"/>
              </w:rPr>
              <w:t>rutenett syste</w:t>
            </w:r>
            <w:r w:rsidR="00C0228E">
              <w:rPr>
                <w:rFonts w:cstheme="minorHAnsi"/>
              </w:rPr>
              <w:t xml:space="preserve">matisk gjennom kapittelet. </w:t>
            </w:r>
            <w:proofErr w:type="spellStart"/>
            <w:r w:rsidR="00C0228E">
              <w:rPr>
                <w:rFonts w:cstheme="minorHAnsi"/>
              </w:rPr>
              <w:t>Elevane</w:t>
            </w:r>
            <w:proofErr w:type="spellEnd"/>
            <w:r w:rsidR="00C0228E">
              <w:rPr>
                <w:rFonts w:cstheme="minorHAnsi"/>
              </w:rPr>
              <w:t xml:space="preserve"> </w:t>
            </w:r>
            <w:proofErr w:type="spellStart"/>
            <w:r w:rsidR="00C0228E">
              <w:rPr>
                <w:rFonts w:cstheme="minorHAnsi"/>
              </w:rPr>
              <w:t>utforska</w:t>
            </w:r>
            <w:r w:rsidRPr="00C6027E">
              <w:rPr>
                <w:rFonts w:cstheme="minorHAnsi"/>
              </w:rPr>
              <w:t>r</w:t>
            </w:r>
            <w:proofErr w:type="spellEnd"/>
            <w:r w:rsidRPr="00C6027E">
              <w:rPr>
                <w:rFonts w:cstheme="minorHAnsi"/>
              </w:rPr>
              <w:t xml:space="preserve"> </w:t>
            </w:r>
            <w:proofErr w:type="spellStart"/>
            <w:r w:rsidR="00C0228E">
              <w:rPr>
                <w:rFonts w:cstheme="minorHAnsi"/>
              </w:rPr>
              <w:t>korleis</w:t>
            </w:r>
            <w:proofErr w:type="spellEnd"/>
            <w:r w:rsidR="00C0228E">
              <w:rPr>
                <w:rFonts w:cstheme="minorHAnsi"/>
              </w:rPr>
              <w:t xml:space="preserve"> </w:t>
            </w:r>
            <w:proofErr w:type="spellStart"/>
            <w:r w:rsidR="00C0228E">
              <w:rPr>
                <w:rFonts w:cstheme="minorHAnsi"/>
              </w:rPr>
              <w:t>desimaltal</w:t>
            </w:r>
            <w:proofErr w:type="spellEnd"/>
            <w:r w:rsidR="00C0228E">
              <w:rPr>
                <w:rFonts w:cstheme="minorHAnsi"/>
              </w:rPr>
              <w:t xml:space="preserve"> og </w:t>
            </w:r>
            <w:proofErr w:type="spellStart"/>
            <w:r w:rsidR="00C0228E">
              <w:rPr>
                <w:rFonts w:cstheme="minorHAnsi"/>
              </w:rPr>
              <w:t>brøka</w:t>
            </w:r>
            <w:r w:rsidRPr="00C6027E">
              <w:rPr>
                <w:rFonts w:cstheme="minorHAnsi"/>
              </w:rPr>
              <w:t>r</w:t>
            </w:r>
            <w:proofErr w:type="spellEnd"/>
            <w:r w:rsidRPr="00C6027E">
              <w:rPr>
                <w:rFonts w:cstheme="minorHAnsi"/>
              </w:rPr>
              <w:t xml:space="preserve"> kan </w:t>
            </w:r>
            <w:proofErr w:type="spellStart"/>
            <w:r w:rsidRPr="00C6027E">
              <w:rPr>
                <w:rFonts w:cstheme="minorHAnsi"/>
              </w:rPr>
              <w:t>plasser</w:t>
            </w:r>
            <w:r w:rsidR="00C0228E">
              <w:rPr>
                <w:rFonts w:cstheme="minorHAnsi"/>
              </w:rPr>
              <w:t>sast</w:t>
            </w:r>
            <w:proofErr w:type="spellEnd"/>
            <w:r w:rsidRPr="00C6027E">
              <w:rPr>
                <w:rFonts w:cstheme="minorHAnsi"/>
              </w:rPr>
              <w:t xml:space="preserve"> på tallinja. 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:rsidR="00FF319A" w:rsidRPr="00C6027E" w:rsidRDefault="00FF319A" w:rsidP="00A52F41">
            <w:pPr>
              <w:pStyle w:val="Listeavsnitt"/>
              <w:numPr>
                <w:ilvl w:val="0"/>
                <w:numId w:val="3"/>
              </w:numPr>
              <w:ind w:left="360"/>
              <w:rPr>
                <w:rFonts w:cstheme="minorHAnsi"/>
              </w:rPr>
            </w:pPr>
            <w:r w:rsidRPr="00C6027E">
              <w:rPr>
                <w:rFonts w:cstheme="minorHAnsi"/>
              </w:rPr>
              <w:t>Bli kjent med desimaltall</w:t>
            </w:r>
          </w:p>
          <w:p w:rsidR="00FF319A" w:rsidRPr="00C6027E" w:rsidRDefault="00FF319A" w:rsidP="00A52F41">
            <w:pPr>
              <w:pStyle w:val="Listeavsnitt"/>
              <w:numPr>
                <w:ilvl w:val="0"/>
                <w:numId w:val="3"/>
              </w:numPr>
              <w:ind w:left="360"/>
              <w:rPr>
                <w:rFonts w:cstheme="minorHAnsi"/>
              </w:rPr>
            </w:pPr>
            <w:r w:rsidRPr="00C6027E">
              <w:rPr>
                <w:rFonts w:cstheme="minorHAnsi"/>
              </w:rPr>
              <w:t>Desimaltall på tallinje</w:t>
            </w:r>
          </w:p>
          <w:p w:rsidR="00FF319A" w:rsidRPr="00C6027E" w:rsidRDefault="00FF319A" w:rsidP="00A52F41">
            <w:pPr>
              <w:pStyle w:val="Listeavsnitt"/>
              <w:numPr>
                <w:ilvl w:val="0"/>
                <w:numId w:val="3"/>
              </w:numPr>
              <w:ind w:left="360"/>
              <w:rPr>
                <w:rFonts w:cstheme="minorHAnsi"/>
              </w:rPr>
            </w:pPr>
            <w:r w:rsidRPr="00C6027E">
              <w:rPr>
                <w:rFonts w:cstheme="minorHAnsi"/>
              </w:rPr>
              <w:t>Brøk på tallinja</w:t>
            </w:r>
          </w:p>
          <w:p w:rsidR="00FF319A" w:rsidRPr="00C6027E" w:rsidRDefault="00FF319A" w:rsidP="00A52F41">
            <w:pPr>
              <w:pStyle w:val="Listeavsnitt"/>
              <w:numPr>
                <w:ilvl w:val="0"/>
                <w:numId w:val="3"/>
              </w:numPr>
              <w:ind w:left="360"/>
              <w:rPr>
                <w:rFonts w:cstheme="minorHAnsi"/>
              </w:rPr>
            </w:pPr>
            <w:r w:rsidRPr="00C6027E">
              <w:rPr>
                <w:rFonts w:cstheme="minorHAnsi"/>
              </w:rPr>
              <w:t>Konte</w:t>
            </w:r>
            <w:r w:rsidR="00C0228E">
              <w:rPr>
                <w:rFonts w:cstheme="minorHAnsi"/>
              </w:rPr>
              <w:t xml:space="preserve">kstoppgave: Aktivitetsdag på </w:t>
            </w:r>
            <w:proofErr w:type="spellStart"/>
            <w:r w:rsidR="00C0228E">
              <w:rPr>
                <w:rFonts w:cstheme="minorHAnsi"/>
              </w:rPr>
              <w:t>sku</w:t>
            </w:r>
            <w:r w:rsidRPr="00C6027E">
              <w:rPr>
                <w:rFonts w:cstheme="minorHAnsi"/>
              </w:rPr>
              <w:t>len</w:t>
            </w:r>
            <w:proofErr w:type="spellEnd"/>
          </w:p>
          <w:p w:rsidR="00FF319A" w:rsidRPr="00C6027E" w:rsidRDefault="00FF319A" w:rsidP="00A52F41">
            <w:pPr>
              <w:rPr>
                <w:rFonts w:cstheme="minorHAnsi"/>
              </w:rPr>
            </w:pPr>
          </w:p>
        </w:tc>
        <w:tc>
          <w:tcPr>
            <w:tcW w:w="3616" w:type="dxa"/>
            <w:shd w:val="clear" w:color="auto" w:fill="FFFFFF" w:themeFill="background1"/>
            <w:vAlign w:val="center"/>
          </w:tcPr>
          <w:p w:rsidR="00FF319A" w:rsidRPr="00C6027E" w:rsidRDefault="00FF319A" w:rsidP="00A52F41">
            <w:pPr>
              <w:pStyle w:val="Listeavsnitt"/>
              <w:numPr>
                <w:ilvl w:val="0"/>
                <w:numId w:val="1"/>
              </w:numPr>
              <w:ind w:left="360"/>
              <w:rPr>
                <w:rFonts w:cstheme="minorHAnsi"/>
              </w:rPr>
            </w:pPr>
            <w:r w:rsidRPr="00C6027E">
              <w:rPr>
                <w:rFonts w:cstheme="minorHAnsi"/>
              </w:rPr>
              <w:t xml:space="preserve">utforske og forklare </w:t>
            </w:r>
            <w:proofErr w:type="spellStart"/>
            <w:r w:rsidRPr="00C6027E">
              <w:rPr>
                <w:rFonts w:cstheme="minorHAnsi"/>
              </w:rPr>
              <w:t>samanhengar</w:t>
            </w:r>
            <w:proofErr w:type="spellEnd"/>
            <w:r w:rsidRPr="00C6027E">
              <w:rPr>
                <w:rFonts w:cstheme="minorHAnsi"/>
              </w:rPr>
              <w:t xml:space="preserve"> mellom </w:t>
            </w:r>
            <w:proofErr w:type="spellStart"/>
            <w:r w:rsidRPr="00C6027E">
              <w:rPr>
                <w:rFonts w:cstheme="minorHAnsi"/>
              </w:rPr>
              <w:t>brøkar</w:t>
            </w:r>
            <w:proofErr w:type="spellEnd"/>
            <w:r w:rsidRPr="00C6027E">
              <w:rPr>
                <w:rFonts w:cstheme="minorHAnsi"/>
              </w:rPr>
              <w:t xml:space="preserve">, </w:t>
            </w:r>
            <w:proofErr w:type="spellStart"/>
            <w:r w:rsidRPr="00C6027E">
              <w:rPr>
                <w:rFonts w:cstheme="minorHAnsi"/>
              </w:rPr>
              <w:t>desimaltal</w:t>
            </w:r>
            <w:proofErr w:type="spellEnd"/>
            <w:r w:rsidRPr="00C6027E">
              <w:rPr>
                <w:rFonts w:cstheme="minorHAnsi"/>
              </w:rPr>
              <w:t xml:space="preserve"> og prosent og bruke det i </w:t>
            </w:r>
            <w:proofErr w:type="spellStart"/>
            <w:r w:rsidRPr="00C6027E">
              <w:rPr>
                <w:rFonts w:cstheme="minorHAnsi"/>
              </w:rPr>
              <w:t>hovudrekning</w:t>
            </w:r>
            <w:proofErr w:type="spellEnd"/>
          </w:p>
          <w:p w:rsidR="00FF319A" w:rsidRPr="00C6027E" w:rsidRDefault="00FF319A" w:rsidP="00A52F41">
            <w:pPr>
              <w:pStyle w:val="Listeavsnitt"/>
              <w:numPr>
                <w:ilvl w:val="0"/>
                <w:numId w:val="1"/>
              </w:numPr>
              <w:ind w:left="360"/>
              <w:rPr>
                <w:rFonts w:cstheme="minorHAnsi"/>
              </w:rPr>
            </w:pPr>
            <w:r w:rsidRPr="00C6027E">
              <w:rPr>
                <w:rFonts w:cstheme="minorHAnsi"/>
              </w:rPr>
              <w:t xml:space="preserve">beskrive brøk som del av </w:t>
            </w:r>
            <w:proofErr w:type="spellStart"/>
            <w:r w:rsidRPr="00C6027E">
              <w:rPr>
                <w:rFonts w:cstheme="minorHAnsi"/>
              </w:rPr>
              <w:t>ein</w:t>
            </w:r>
            <w:proofErr w:type="spellEnd"/>
            <w:r w:rsidRPr="00C6027E">
              <w:rPr>
                <w:rFonts w:cstheme="minorHAnsi"/>
              </w:rPr>
              <w:t xml:space="preserve"> heil, som del av ei </w:t>
            </w:r>
            <w:proofErr w:type="spellStart"/>
            <w:r w:rsidRPr="00C6027E">
              <w:rPr>
                <w:rFonts w:cstheme="minorHAnsi"/>
              </w:rPr>
              <w:t>mengd</w:t>
            </w:r>
            <w:proofErr w:type="spellEnd"/>
            <w:r w:rsidRPr="00C6027E">
              <w:rPr>
                <w:rFonts w:cstheme="minorHAnsi"/>
              </w:rPr>
              <w:t xml:space="preserve"> og som tal på tallinja og vurdere og </w:t>
            </w:r>
            <w:proofErr w:type="spellStart"/>
            <w:r w:rsidRPr="00C6027E">
              <w:rPr>
                <w:rFonts w:cstheme="minorHAnsi"/>
              </w:rPr>
              <w:t>namngi</w:t>
            </w:r>
            <w:proofErr w:type="spellEnd"/>
            <w:r w:rsidRPr="00C6027E">
              <w:rPr>
                <w:rFonts w:cstheme="minorHAnsi"/>
              </w:rPr>
              <w:t xml:space="preserve"> </w:t>
            </w:r>
            <w:proofErr w:type="spellStart"/>
            <w:r w:rsidRPr="00C6027E">
              <w:rPr>
                <w:rFonts w:cstheme="minorHAnsi"/>
              </w:rPr>
              <w:t>storleikane</w:t>
            </w:r>
            <w:proofErr w:type="spellEnd"/>
          </w:p>
          <w:p w:rsidR="00FF319A" w:rsidRPr="00C6027E" w:rsidRDefault="00FF319A" w:rsidP="00A52F41">
            <w:pPr>
              <w:pStyle w:val="Listeavsnitt"/>
              <w:numPr>
                <w:ilvl w:val="0"/>
                <w:numId w:val="1"/>
              </w:numPr>
              <w:ind w:left="360"/>
              <w:rPr>
                <w:rFonts w:cstheme="minorHAnsi"/>
              </w:rPr>
            </w:pPr>
            <w:r w:rsidRPr="00C6027E">
              <w:rPr>
                <w:rFonts w:cstheme="minorHAnsi"/>
              </w:rPr>
              <w:t xml:space="preserve">representere </w:t>
            </w:r>
            <w:proofErr w:type="spellStart"/>
            <w:r w:rsidRPr="00C6027E">
              <w:rPr>
                <w:rFonts w:cstheme="minorHAnsi"/>
              </w:rPr>
              <w:t>brøkar</w:t>
            </w:r>
            <w:proofErr w:type="spellEnd"/>
            <w:r w:rsidRPr="00C6027E">
              <w:rPr>
                <w:rFonts w:cstheme="minorHAnsi"/>
              </w:rPr>
              <w:t xml:space="preserve"> på ulike </w:t>
            </w:r>
            <w:proofErr w:type="spellStart"/>
            <w:r w:rsidRPr="00C6027E">
              <w:rPr>
                <w:rFonts w:cstheme="minorHAnsi"/>
              </w:rPr>
              <w:t>måtar</w:t>
            </w:r>
            <w:proofErr w:type="spellEnd"/>
            <w:r w:rsidRPr="00C6027E">
              <w:rPr>
                <w:rFonts w:cstheme="minorHAnsi"/>
              </w:rPr>
              <w:t xml:space="preserve"> og </w:t>
            </w:r>
            <w:proofErr w:type="spellStart"/>
            <w:r w:rsidRPr="00C6027E">
              <w:rPr>
                <w:rFonts w:cstheme="minorHAnsi"/>
              </w:rPr>
              <w:t>omsetje</w:t>
            </w:r>
            <w:proofErr w:type="spellEnd"/>
            <w:r w:rsidRPr="00C6027E">
              <w:rPr>
                <w:rFonts w:cstheme="minorHAnsi"/>
              </w:rPr>
              <w:t xml:space="preserve"> mellom </w:t>
            </w:r>
            <w:proofErr w:type="spellStart"/>
            <w:r w:rsidRPr="00C6027E">
              <w:rPr>
                <w:rFonts w:cstheme="minorHAnsi"/>
              </w:rPr>
              <w:t>dei</w:t>
            </w:r>
            <w:proofErr w:type="spellEnd"/>
            <w:r w:rsidRPr="00C6027E">
              <w:rPr>
                <w:rFonts w:cstheme="minorHAnsi"/>
              </w:rPr>
              <w:t xml:space="preserve"> ulike </w:t>
            </w:r>
            <w:proofErr w:type="spellStart"/>
            <w:r w:rsidRPr="00C6027E">
              <w:rPr>
                <w:rFonts w:cstheme="minorHAnsi"/>
              </w:rPr>
              <w:t>representasjonane</w:t>
            </w:r>
            <w:proofErr w:type="spellEnd"/>
          </w:p>
          <w:p w:rsidR="00FF319A" w:rsidRPr="00C6027E" w:rsidRDefault="00FF319A" w:rsidP="00A52F41">
            <w:pPr>
              <w:pStyle w:val="Listeavsnitt"/>
              <w:numPr>
                <w:ilvl w:val="0"/>
                <w:numId w:val="1"/>
              </w:numPr>
              <w:ind w:left="360"/>
              <w:rPr>
                <w:rFonts w:cstheme="minorHAnsi"/>
              </w:rPr>
            </w:pPr>
            <w:r w:rsidRPr="00C6027E">
              <w:rPr>
                <w:rFonts w:cstheme="minorHAnsi"/>
              </w:rPr>
              <w:t xml:space="preserve">utvikle og bruke ulike </w:t>
            </w:r>
            <w:proofErr w:type="spellStart"/>
            <w:r w:rsidRPr="00C6027E">
              <w:rPr>
                <w:rFonts w:cstheme="minorHAnsi"/>
              </w:rPr>
              <w:t>strategiar</w:t>
            </w:r>
            <w:proofErr w:type="spellEnd"/>
            <w:r w:rsidRPr="00C6027E">
              <w:rPr>
                <w:rFonts w:cstheme="minorHAnsi"/>
              </w:rPr>
              <w:t xml:space="preserve"> for rekning med positive tal og brøk og forklare </w:t>
            </w:r>
            <w:proofErr w:type="spellStart"/>
            <w:r w:rsidRPr="00C6027E">
              <w:rPr>
                <w:rFonts w:cstheme="minorHAnsi"/>
              </w:rPr>
              <w:t>tenkjemåtane</w:t>
            </w:r>
            <w:proofErr w:type="spellEnd"/>
            <w:r w:rsidRPr="00C6027E">
              <w:rPr>
                <w:rFonts w:cstheme="minorHAnsi"/>
              </w:rPr>
              <w:t xml:space="preserve"> sine</w:t>
            </w:r>
          </w:p>
          <w:p w:rsidR="00FF319A" w:rsidRPr="00C6027E" w:rsidRDefault="00FF319A" w:rsidP="00A52F41">
            <w:pPr>
              <w:pStyle w:val="Listeavsnitt"/>
              <w:numPr>
                <w:ilvl w:val="0"/>
                <w:numId w:val="1"/>
              </w:numPr>
              <w:ind w:left="360"/>
              <w:rPr>
                <w:rFonts w:cstheme="minorHAnsi"/>
              </w:rPr>
            </w:pPr>
            <w:r w:rsidRPr="00C6027E">
              <w:rPr>
                <w:rFonts w:cstheme="minorHAnsi"/>
              </w:rPr>
              <w:t xml:space="preserve">formulere og løyse problem </w:t>
            </w:r>
            <w:proofErr w:type="spellStart"/>
            <w:r w:rsidRPr="00C6027E">
              <w:rPr>
                <w:rFonts w:cstheme="minorHAnsi"/>
              </w:rPr>
              <w:t>frå</w:t>
            </w:r>
            <w:proofErr w:type="spellEnd"/>
            <w:r w:rsidRPr="00C6027E">
              <w:rPr>
                <w:rFonts w:cstheme="minorHAnsi"/>
              </w:rPr>
              <w:t xml:space="preserve"> eigen </w:t>
            </w:r>
            <w:proofErr w:type="spellStart"/>
            <w:r w:rsidRPr="00C6027E">
              <w:rPr>
                <w:rFonts w:cstheme="minorHAnsi"/>
              </w:rPr>
              <w:t>kvardag</w:t>
            </w:r>
            <w:proofErr w:type="spellEnd"/>
            <w:r w:rsidRPr="00C6027E">
              <w:rPr>
                <w:rFonts w:cstheme="minorHAnsi"/>
              </w:rPr>
              <w:t xml:space="preserve"> som har med brøk å </w:t>
            </w:r>
            <w:proofErr w:type="spellStart"/>
            <w:r w:rsidRPr="00C6027E">
              <w:rPr>
                <w:rFonts w:cstheme="minorHAnsi"/>
              </w:rPr>
              <w:t>gjere</w:t>
            </w:r>
            <w:proofErr w:type="spellEnd"/>
          </w:p>
        </w:tc>
      </w:tr>
      <w:tr w:rsidR="00FF319A" w:rsidRPr="005141CE" w:rsidTr="00A52F41">
        <w:tc>
          <w:tcPr>
            <w:tcW w:w="1258" w:type="dxa"/>
            <w:shd w:val="clear" w:color="auto" w:fill="BFBFBF" w:themeFill="background1" w:themeFillShade="BF"/>
            <w:vAlign w:val="center"/>
          </w:tcPr>
          <w:p w:rsidR="00FF319A" w:rsidRPr="00C6027E" w:rsidRDefault="00023830" w:rsidP="001F4F2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Veke 3-6</w:t>
            </w:r>
          </w:p>
        </w:tc>
        <w:tc>
          <w:tcPr>
            <w:tcW w:w="2252" w:type="dxa"/>
            <w:shd w:val="clear" w:color="auto" w:fill="F9FBF7"/>
            <w:vAlign w:val="center"/>
          </w:tcPr>
          <w:p w:rsidR="00FF319A" w:rsidRDefault="00FF319A" w:rsidP="00A52F41">
            <w:pPr>
              <w:rPr>
                <w:rFonts w:cstheme="minorHAnsi"/>
                <w:sz w:val="32"/>
                <w:szCs w:val="32"/>
              </w:rPr>
            </w:pPr>
            <w:r w:rsidRPr="00C6027E">
              <w:rPr>
                <w:rFonts w:cstheme="minorHAnsi"/>
                <w:b/>
                <w:bCs/>
                <w:sz w:val="32"/>
                <w:szCs w:val="32"/>
              </w:rPr>
              <w:t>5</w:t>
            </w:r>
            <w:r w:rsidRPr="00C6027E">
              <w:rPr>
                <w:rFonts w:cstheme="minorHAnsi"/>
                <w:sz w:val="32"/>
                <w:szCs w:val="32"/>
              </w:rPr>
              <w:t xml:space="preserve"> Multiplikasjon, </w:t>
            </w:r>
            <w:r w:rsidRPr="00C6027E">
              <w:rPr>
                <w:rFonts w:cstheme="minorHAnsi"/>
                <w:sz w:val="32"/>
                <w:szCs w:val="32"/>
              </w:rPr>
              <w:lastRenderedPageBreak/>
              <w:t>brøk og prosent</w:t>
            </w:r>
          </w:p>
          <w:p w:rsidR="00A90562" w:rsidRPr="00C6027E" w:rsidRDefault="00A90562" w:rsidP="00A52F41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s.7-38 i B- boka</w:t>
            </w:r>
          </w:p>
        </w:tc>
        <w:tc>
          <w:tcPr>
            <w:tcW w:w="4423" w:type="dxa"/>
            <w:shd w:val="clear" w:color="auto" w:fill="F9FBF7"/>
            <w:vAlign w:val="center"/>
          </w:tcPr>
          <w:p w:rsidR="00FF319A" w:rsidRPr="00C6027E" w:rsidRDefault="00FF319A" w:rsidP="00755F7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Kapittel 5</w:t>
            </w:r>
            <w:r w:rsidRPr="00C6027E">
              <w:rPr>
                <w:rFonts w:cstheme="minorHAnsi"/>
              </w:rPr>
              <w:t xml:space="preserve"> er det siste av fem kapit</w:t>
            </w:r>
            <w:r w:rsidR="00755F78">
              <w:rPr>
                <w:rFonts w:cstheme="minorHAnsi"/>
              </w:rPr>
              <w:t xml:space="preserve">tel som </w:t>
            </w:r>
            <w:proofErr w:type="spellStart"/>
            <w:r w:rsidR="00755F78">
              <w:rPr>
                <w:rFonts w:cstheme="minorHAnsi"/>
              </w:rPr>
              <w:t>omhandlar</w:t>
            </w:r>
            <w:proofErr w:type="spellEnd"/>
            <w:r w:rsidR="00755F78">
              <w:rPr>
                <w:rFonts w:cstheme="minorHAnsi"/>
              </w:rPr>
              <w:t xml:space="preserve"> </w:t>
            </w:r>
            <w:proofErr w:type="spellStart"/>
            <w:r w:rsidR="00755F78">
              <w:rPr>
                <w:rFonts w:cstheme="minorHAnsi"/>
              </w:rPr>
              <w:t>grunnlegga</w:t>
            </w:r>
            <w:r w:rsidRPr="00C6027E">
              <w:rPr>
                <w:rFonts w:cstheme="minorHAnsi"/>
              </w:rPr>
              <w:t>nde</w:t>
            </w:r>
            <w:proofErr w:type="spellEnd"/>
            <w:r w:rsidRPr="00C6027E">
              <w:rPr>
                <w:rFonts w:cstheme="minorHAnsi"/>
              </w:rPr>
              <w:t xml:space="preserve"> b</w:t>
            </w:r>
            <w:r w:rsidR="00755F78">
              <w:rPr>
                <w:rFonts w:cstheme="minorHAnsi"/>
              </w:rPr>
              <w:t xml:space="preserve">røkopplæring. Her </w:t>
            </w:r>
            <w:proofErr w:type="spellStart"/>
            <w:r w:rsidR="00755F78">
              <w:rPr>
                <w:rFonts w:cstheme="minorHAnsi"/>
              </w:rPr>
              <w:t>utviklar</w:t>
            </w:r>
            <w:proofErr w:type="spellEnd"/>
            <w:r w:rsidR="00755F78">
              <w:rPr>
                <w:rFonts w:cstheme="minorHAnsi"/>
              </w:rPr>
              <w:t xml:space="preserve"> </w:t>
            </w:r>
            <w:proofErr w:type="spellStart"/>
            <w:r w:rsidR="00755F78">
              <w:rPr>
                <w:rFonts w:cstheme="minorHAnsi"/>
              </w:rPr>
              <w:t>eleva</w:t>
            </w:r>
            <w:r w:rsidRPr="00C6027E">
              <w:rPr>
                <w:rFonts w:cstheme="minorHAnsi"/>
              </w:rPr>
              <w:t>ne</w:t>
            </w:r>
            <w:proofErr w:type="spellEnd"/>
            <w:r w:rsidRPr="00C6027E">
              <w:rPr>
                <w:rFonts w:cstheme="minorHAnsi"/>
              </w:rPr>
              <w:t xml:space="preserve"> forstå</w:t>
            </w:r>
            <w:r w:rsidR="00755F78">
              <w:rPr>
                <w:rFonts w:cstheme="minorHAnsi"/>
              </w:rPr>
              <w:t>ing</w:t>
            </w:r>
            <w:r w:rsidRPr="00C6027E">
              <w:rPr>
                <w:rFonts w:cstheme="minorHAnsi"/>
              </w:rPr>
              <w:t xml:space="preserve"> for </w:t>
            </w:r>
            <w:proofErr w:type="spellStart"/>
            <w:r w:rsidR="00755F78">
              <w:rPr>
                <w:rFonts w:cstheme="minorHAnsi"/>
              </w:rPr>
              <w:t>korleis</w:t>
            </w:r>
            <w:proofErr w:type="spellEnd"/>
            <w:r w:rsidR="00755F78">
              <w:rPr>
                <w:rFonts w:cstheme="minorHAnsi"/>
              </w:rPr>
              <w:t xml:space="preserve"> </w:t>
            </w:r>
            <w:proofErr w:type="spellStart"/>
            <w:r w:rsidR="00755F78">
              <w:rPr>
                <w:rFonts w:cstheme="minorHAnsi"/>
              </w:rPr>
              <w:t>heltal</w:t>
            </w:r>
            <w:proofErr w:type="spellEnd"/>
            <w:r w:rsidR="00755F78">
              <w:rPr>
                <w:rFonts w:cstheme="minorHAnsi"/>
              </w:rPr>
              <w:t xml:space="preserve"> kan </w:t>
            </w:r>
            <w:proofErr w:type="spellStart"/>
            <w:r w:rsidR="00755F78">
              <w:rPr>
                <w:rFonts w:cstheme="minorHAnsi"/>
              </w:rPr>
              <w:lastRenderedPageBreak/>
              <w:t>multiplisera</w:t>
            </w:r>
            <w:r w:rsidRPr="00C6027E">
              <w:rPr>
                <w:rFonts w:cstheme="minorHAnsi"/>
              </w:rPr>
              <w:t>s</w:t>
            </w:r>
            <w:r w:rsidR="00755F78">
              <w:rPr>
                <w:rFonts w:cstheme="minorHAnsi"/>
              </w:rPr>
              <w:t>t</w:t>
            </w:r>
            <w:proofErr w:type="spellEnd"/>
            <w:r w:rsidR="00755F78">
              <w:rPr>
                <w:rFonts w:cstheme="minorHAnsi"/>
              </w:rPr>
              <w:t xml:space="preserve"> med </w:t>
            </w:r>
            <w:proofErr w:type="spellStart"/>
            <w:r w:rsidR="00755F78">
              <w:rPr>
                <w:rFonts w:cstheme="minorHAnsi"/>
              </w:rPr>
              <w:t>brøkar</w:t>
            </w:r>
            <w:proofErr w:type="spellEnd"/>
            <w:r w:rsidR="00755F78">
              <w:rPr>
                <w:rFonts w:cstheme="minorHAnsi"/>
              </w:rPr>
              <w:t xml:space="preserve">. </w:t>
            </w:r>
            <w:proofErr w:type="spellStart"/>
            <w:r w:rsidR="00755F78">
              <w:rPr>
                <w:rFonts w:cstheme="minorHAnsi"/>
              </w:rPr>
              <w:t>Elevane</w:t>
            </w:r>
            <w:proofErr w:type="spellEnd"/>
            <w:r w:rsidR="00755F78">
              <w:rPr>
                <w:rFonts w:cstheme="minorHAnsi"/>
              </w:rPr>
              <w:t xml:space="preserve"> </w:t>
            </w:r>
            <w:proofErr w:type="spellStart"/>
            <w:r w:rsidR="00755F78">
              <w:rPr>
                <w:rFonts w:cstheme="minorHAnsi"/>
              </w:rPr>
              <w:t>utforska</w:t>
            </w:r>
            <w:r w:rsidRPr="00C6027E">
              <w:rPr>
                <w:rFonts w:cstheme="minorHAnsi"/>
              </w:rPr>
              <w:t>r</w:t>
            </w:r>
            <w:proofErr w:type="spellEnd"/>
            <w:r w:rsidRPr="00C6027E">
              <w:rPr>
                <w:rFonts w:cstheme="minorHAnsi"/>
              </w:rPr>
              <w:t xml:space="preserve"> prosent ved hjelp av 10 x 10</w:t>
            </w:r>
            <w:r>
              <w:rPr>
                <w:rFonts w:cstheme="minorHAnsi"/>
              </w:rPr>
              <w:t>-</w:t>
            </w:r>
            <w:r w:rsidRPr="00C6027E">
              <w:rPr>
                <w:rFonts w:cstheme="minorHAnsi"/>
              </w:rPr>
              <w:t xml:space="preserve">rutenett, og ser </w:t>
            </w:r>
            <w:proofErr w:type="spellStart"/>
            <w:r w:rsidRPr="00C6027E">
              <w:rPr>
                <w:rFonts w:cstheme="minorHAnsi"/>
              </w:rPr>
              <w:t>sam</w:t>
            </w:r>
            <w:r w:rsidR="00755F78">
              <w:rPr>
                <w:rFonts w:cstheme="minorHAnsi"/>
              </w:rPr>
              <w:t>anhenga</w:t>
            </w:r>
            <w:r w:rsidRPr="00C6027E">
              <w:rPr>
                <w:rFonts w:cstheme="minorHAnsi"/>
              </w:rPr>
              <w:t>r</w:t>
            </w:r>
            <w:proofErr w:type="spellEnd"/>
            <w:r w:rsidRPr="00C6027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mellom</w:t>
            </w:r>
            <w:r w:rsidR="00755F78">
              <w:rPr>
                <w:rFonts w:cstheme="minorHAnsi"/>
              </w:rPr>
              <w:t xml:space="preserve"> </w:t>
            </w:r>
            <w:proofErr w:type="spellStart"/>
            <w:r w:rsidR="00755F78">
              <w:rPr>
                <w:rFonts w:cstheme="minorHAnsi"/>
              </w:rPr>
              <w:t>brøka</w:t>
            </w:r>
            <w:r w:rsidRPr="00C6027E">
              <w:rPr>
                <w:rFonts w:cstheme="minorHAnsi"/>
              </w:rPr>
              <w:t>r</w:t>
            </w:r>
            <w:proofErr w:type="spellEnd"/>
            <w:r w:rsidRPr="00C6027E">
              <w:rPr>
                <w:rFonts w:cstheme="minorHAnsi"/>
              </w:rPr>
              <w:t xml:space="preserve"> og </w:t>
            </w:r>
            <w:proofErr w:type="spellStart"/>
            <w:r w:rsidRPr="00C6027E">
              <w:rPr>
                <w:rFonts w:cstheme="minorHAnsi"/>
              </w:rPr>
              <w:t>desimal</w:t>
            </w:r>
            <w:r w:rsidR="00755F78">
              <w:rPr>
                <w:rFonts w:cstheme="minorHAnsi"/>
              </w:rPr>
              <w:t>ta</w:t>
            </w:r>
            <w:r w:rsidRPr="00C6027E">
              <w:rPr>
                <w:rFonts w:cstheme="minorHAnsi"/>
              </w:rPr>
              <w:t>l</w:t>
            </w:r>
            <w:proofErr w:type="spellEnd"/>
            <w:r w:rsidRPr="00C6027E">
              <w:rPr>
                <w:rFonts w:cstheme="minorHAnsi"/>
              </w:rPr>
              <w:t xml:space="preserve">. </w:t>
            </w:r>
          </w:p>
        </w:tc>
        <w:tc>
          <w:tcPr>
            <w:tcW w:w="2447" w:type="dxa"/>
            <w:shd w:val="clear" w:color="auto" w:fill="F9FBF7"/>
            <w:vAlign w:val="center"/>
          </w:tcPr>
          <w:p w:rsidR="00FF319A" w:rsidRPr="00C6027E" w:rsidRDefault="00FF319A" w:rsidP="00A52F41">
            <w:pPr>
              <w:pStyle w:val="Listeavsnitt"/>
              <w:numPr>
                <w:ilvl w:val="0"/>
                <w:numId w:val="3"/>
              </w:numPr>
              <w:ind w:left="360"/>
              <w:rPr>
                <w:rFonts w:cstheme="minorHAnsi"/>
              </w:rPr>
            </w:pPr>
            <w:proofErr w:type="spellStart"/>
            <w:r w:rsidRPr="00C6027E">
              <w:rPr>
                <w:rFonts w:cstheme="minorHAnsi"/>
              </w:rPr>
              <w:lastRenderedPageBreak/>
              <w:t>He</w:t>
            </w:r>
            <w:r w:rsidR="00755F78">
              <w:rPr>
                <w:rFonts w:cstheme="minorHAnsi"/>
              </w:rPr>
              <w:t>iltal</w:t>
            </w:r>
            <w:proofErr w:type="spellEnd"/>
            <w:r w:rsidRPr="00C6027E">
              <w:rPr>
                <w:rFonts w:cstheme="minorHAnsi"/>
              </w:rPr>
              <w:t xml:space="preserve"> </w:t>
            </w:r>
            <w:r w:rsidR="00755F78">
              <w:rPr>
                <w:rFonts w:cstheme="minorHAnsi"/>
              </w:rPr>
              <w:t>multiplisert</w:t>
            </w:r>
            <w:r w:rsidRPr="00C6027E">
              <w:rPr>
                <w:rFonts w:cstheme="minorHAnsi"/>
              </w:rPr>
              <w:t xml:space="preserve"> med brøk</w:t>
            </w:r>
          </w:p>
          <w:p w:rsidR="00FF319A" w:rsidRPr="00C6027E" w:rsidRDefault="00FF319A" w:rsidP="00A52F41">
            <w:pPr>
              <w:pStyle w:val="Listeavsnitt"/>
              <w:numPr>
                <w:ilvl w:val="0"/>
                <w:numId w:val="3"/>
              </w:numPr>
              <w:ind w:left="360"/>
              <w:rPr>
                <w:rFonts w:cstheme="minorHAnsi"/>
              </w:rPr>
            </w:pPr>
            <w:r w:rsidRPr="00C6027E">
              <w:rPr>
                <w:rFonts w:cstheme="minorHAnsi"/>
              </w:rPr>
              <w:t xml:space="preserve">Brøkdelen av </w:t>
            </w:r>
            <w:proofErr w:type="spellStart"/>
            <w:r w:rsidRPr="00C6027E">
              <w:rPr>
                <w:rFonts w:cstheme="minorHAnsi"/>
              </w:rPr>
              <w:t>e</w:t>
            </w:r>
            <w:r w:rsidR="00755F78">
              <w:rPr>
                <w:rFonts w:cstheme="minorHAnsi"/>
              </w:rPr>
              <w:t>it</w:t>
            </w:r>
            <w:proofErr w:type="spellEnd"/>
            <w:r w:rsidR="00755F78">
              <w:rPr>
                <w:rFonts w:cstheme="minorHAnsi"/>
              </w:rPr>
              <w:t xml:space="preserve"> tal</w:t>
            </w:r>
          </w:p>
          <w:p w:rsidR="00FF319A" w:rsidRPr="00C6027E" w:rsidRDefault="00FF319A" w:rsidP="00A52F41">
            <w:pPr>
              <w:pStyle w:val="Listeavsnitt"/>
              <w:numPr>
                <w:ilvl w:val="0"/>
                <w:numId w:val="3"/>
              </w:numPr>
              <w:ind w:left="360"/>
              <w:rPr>
                <w:rFonts w:cstheme="minorHAnsi"/>
              </w:rPr>
            </w:pPr>
            <w:r w:rsidRPr="00C6027E">
              <w:rPr>
                <w:rFonts w:cstheme="minorHAnsi"/>
              </w:rPr>
              <w:t>Prosent</w:t>
            </w:r>
          </w:p>
          <w:p w:rsidR="00FF319A" w:rsidRPr="00C6027E" w:rsidRDefault="00FF319A" w:rsidP="00A52F41">
            <w:pPr>
              <w:pStyle w:val="Listeavsnitt"/>
              <w:numPr>
                <w:ilvl w:val="0"/>
                <w:numId w:val="3"/>
              </w:numPr>
              <w:ind w:left="360"/>
              <w:rPr>
                <w:rFonts w:cstheme="minorHAnsi"/>
              </w:rPr>
            </w:pPr>
            <w:r w:rsidRPr="00C6027E">
              <w:rPr>
                <w:rFonts w:cstheme="minorHAnsi"/>
              </w:rPr>
              <w:lastRenderedPageBreak/>
              <w:t>Kontekstoppgave:</w:t>
            </w:r>
            <w:r w:rsidRPr="00C6027E">
              <w:rPr>
                <w:rFonts w:cstheme="minorHAnsi"/>
              </w:rPr>
              <w:br/>
              <w:t>På kino</w:t>
            </w:r>
            <w:r w:rsidRPr="00C6027E">
              <w:rPr>
                <w:rFonts w:cstheme="minorHAnsi"/>
              </w:rPr>
              <w:br/>
            </w:r>
          </w:p>
        </w:tc>
        <w:tc>
          <w:tcPr>
            <w:tcW w:w="3616" w:type="dxa"/>
            <w:shd w:val="clear" w:color="auto" w:fill="F9FBF7"/>
            <w:vAlign w:val="center"/>
          </w:tcPr>
          <w:p w:rsidR="00FF319A" w:rsidRPr="00C6027E" w:rsidRDefault="00FF319A" w:rsidP="00A52F41">
            <w:pPr>
              <w:pStyle w:val="Listeavsnitt"/>
              <w:numPr>
                <w:ilvl w:val="0"/>
                <w:numId w:val="1"/>
              </w:numPr>
              <w:ind w:left="360"/>
              <w:rPr>
                <w:rFonts w:cstheme="minorHAnsi"/>
              </w:rPr>
            </w:pPr>
            <w:r w:rsidRPr="00C6027E">
              <w:rPr>
                <w:rFonts w:cstheme="minorHAnsi"/>
              </w:rPr>
              <w:lastRenderedPageBreak/>
              <w:t xml:space="preserve">utforske og forklare </w:t>
            </w:r>
            <w:proofErr w:type="spellStart"/>
            <w:r w:rsidRPr="00C6027E">
              <w:rPr>
                <w:rFonts w:cstheme="minorHAnsi"/>
              </w:rPr>
              <w:t>samanhengar</w:t>
            </w:r>
            <w:proofErr w:type="spellEnd"/>
            <w:r w:rsidRPr="00C6027E">
              <w:rPr>
                <w:rFonts w:cstheme="minorHAnsi"/>
              </w:rPr>
              <w:t xml:space="preserve"> mellom </w:t>
            </w:r>
            <w:proofErr w:type="spellStart"/>
            <w:r w:rsidRPr="00C6027E">
              <w:rPr>
                <w:rFonts w:cstheme="minorHAnsi"/>
              </w:rPr>
              <w:t>brøkar</w:t>
            </w:r>
            <w:proofErr w:type="spellEnd"/>
            <w:r w:rsidRPr="00C6027E">
              <w:rPr>
                <w:rFonts w:cstheme="minorHAnsi"/>
              </w:rPr>
              <w:t xml:space="preserve">, </w:t>
            </w:r>
            <w:proofErr w:type="spellStart"/>
            <w:r w:rsidRPr="00C6027E">
              <w:rPr>
                <w:rFonts w:cstheme="minorHAnsi"/>
              </w:rPr>
              <w:t>desimaltal</w:t>
            </w:r>
            <w:proofErr w:type="spellEnd"/>
            <w:r w:rsidRPr="00C6027E">
              <w:rPr>
                <w:rFonts w:cstheme="minorHAnsi"/>
              </w:rPr>
              <w:t xml:space="preserve"> og prosent og bruke det i </w:t>
            </w:r>
            <w:proofErr w:type="spellStart"/>
            <w:r w:rsidRPr="00C6027E">
              <w:rPr>
                <w:rFonts w:cstheme="minorHAnsi"/>
              </w:rPr>
              <w:t>hovudrekning</w:t>
            </w:r>
            <w:proofErr w:type="spellEnd"/>
          </w:p>
          <w:p w:rsidR="00FF319A" w:rsidRPr="00C6027E" w:rsidRDefault="00FF319A" w:rsidP="00A52F41">
            <w:pPr>
              <w:pStyle w:val="Listeavsnitt"/>
              <w:numPr>
                <w:ilvl w:val="0"/>
                <w:numId w:val="1"/>
              </w:numPr>
              <w:ind w:left="360"/>
              <w:rPr>
                <w:rFonts w:cstheme="minorHAnsi"/>
              </w:rPr>
            </w:pPr>
            <w:r w:rsidRPr="00C6027E">
              <w:rPr>
                <w:rFonts w:cstheme="minorHAnsi"/>
              </w:rPr>
              <w:lastRenderedPageBreak/>
              <w:t xml:space="preserve">beskrive brøk som del av </w:t>
            </w:r>
            <w:proofErr w:type="spellStart"/>
            <w:r w:rsidRPr="00C6027E">
              <w:rPr>
                <w:rFonts w:cstheme="minorHAnsi"/>
              </w:rPr>
              <w:t>ein</w:t>
            </w:r>
            <w:proofErr w:type="spellEnd"/>
            <w:r w:rsidRPr="00C6027E">
              <w:rPr>
                <w:rFonts w:cstheme="minorHAnsi"/>
              </w:rPr>
              <w:t xml:space="preserve"> heil, som del av ei </w:t>
            </w:r>
            <w:proofErr w:type="spellStart"/>
            <w:r w:rsidRPr="00C6027E">
              <w:rPr>
                <w:rFonts w:cstheme="minorHAnsi"/>
              </w:rPr>
              <w:t>mengd</w:t>
            </w:r>
            <w:proofErr w:type="spellEnd"/>
            <w:r w:rsidRPr="00C6027E">
              <w:rPr>
                <w:rFonts w:cstheme="minorHAnsi"/>
              </w:rPr>
              <w:t xml:space="preserve"> og som tal på tallinja og vurdere og </w:t>
            </w:r>
            <w:proofErr w:type="spellStart"/>
            <w:r w:rsidRPr="00C6027E">
              <w:rPr>
                <w:rFonts w:cstheme="minorHAnsi"/>
              </w:rPr>
              <w:t>namngi</w:t>
            </w:r>
            <w:proofErr w:type="spellEnd"/>
            <w:r w:rsidRPr="00C6027E">
              <w:rPr>
                <w:rFonts w:cstheme="minorHAnsi"/>
              </w:rPr>
              <w:t xml:space="preserve"> </w:t>
            </w:r>
            <w:proofErr w:type="spellStart"/>
            <w:r w:rsidRPr="00C6027E">
              <w:rPr>
                <w:rFonts w:cstheme="minorHAnsi"/>
              </w:rPr>
              <w:t>storleikane</w:t>
            </w:r>
            <w:proofErr w:type="spellEnd"/>
          </w:p>
          <w:p w:rsidR="00FF319A" w:rsidRPr="00C6027E" w:rsidRDefault="00FF319A" w:rsidP="00A52F41">
            <w:pPr>
              <w:pStyle w:val="Listeavsnitt"/>
              <w:numPr>
                <w:ilvl w:val="0"/>
                <w:numId w:val="1"/>
              </w:numPr>
              <w:ind w:left="360"/>
              <w:rPr>
                <w:rFonts w:cstheme="minorHAnsi"/>
              </w:rPr>
            </w:pPr>
            <w:r w:rsidRPr="00C6027E">
              <w:rPr>
                <w:rFonts w:cstheme="minorHAnsi"/>
              </w:rPr>
              <w:t xml:space="preserve">representere </w:t>
            </w:r>
            <w:proofErr w:type="spellStart"/>
            <w:r w:rsidRPr="00C6027E">
              <w:rPr>
                <w:rFonts w:cstheme="minorHAnsi"/>
              </w:rPr>
              <w:t>brøkar</w:t>
            </w:r>
            <w:proofErr w:type="spellEnd"/>
            <w:r w:rsidRPr="00C6027E">
              <w:rPr>
                <w:rFonts w:cstheme="minorHAnsi"/>
              </w:rPr>
              <w:t xml:space="preserve"> på ulike </w:t>
            </w:r>
            <w:proofErr w:type="spellStart"/>
            <w:r w:rsidRPr="00C6027E">
              <w:rPr>
                <w:rFonts w:cstheme="minorHAnsi"/>
              </w:rPr>
              <w:t>måtar</w:t>
            </w:r>
            <w:proofErr w:type="spellEnd"/>
            <w:r w:rsidRPr="00C6027E">
              <w:rPr>
                <w:rFonts w:cstheme="minorHAnsi"/>
              </w:rPr>
              <w:t xml:space="preserve"> og </w:t>
            </w:r>
            <w:proofErr w:type="spellStart"/>
            <w:r w:rsidRPr="00C6027E">
              <w:rPr>
                <w:rFonts w:cstheme="minorHAnsi"/>
              </w:rPr>
              <w:t>omsetje</w:t>
            </w:r>
            <w:proofErr w:type="spellEnd"/>
            <w:r w:rsidRPr="00C6027E">
              <w:rPr>
                <w:rFonts w:cstheme="minorHAnsi"/>
              </w:rPr>
              <w:t xml:space="preserve"> mellom </w:t>
            </w:r>
            <w:proofErr w:type="spellStart"/>
            <w:r w:rsidRPr="00C6027E">
              <w:rPr>
                <w:rFonts w:cstheme="minorHAnsi"/>
              </w:rPr>
              <w:t>dei</w:t>
            </w:r>
            <w:proofErr w:type="spellEnd"/>
            <w:r w:rsidRPr="00C6027E">
              <w:rPr>
                <w:rFonts w:cstheme="minorHAnsi"/>
              </w:rPr>
              <w:t xml:space="preserve"> ulike </w:t>
            </w:r>
            <w:proofErr w:type="spellStart"/>
            <w:r w:rsidRPr="00C6027E">
              <w:rPr>
                <w:rFonts w:cstheme="minorHAnsi"/>
              </w:rPr>
              <w:t>representasjonane</w:t>
            </w:r>
            <w:proofErr w:type="spellEnd"/>
          </w:p>
          <w:p w:rsidR="00FF319A" w:rsidRPr="00C6027E" w:rsidRDefault="00FF319A" w:rsidP="00A52F41">
            <w:pPr>
              <w:pStyle w:val="Listeavsnitt"/>
              <w:numPr>
                <w:ilvl w:val="0"/>
                <w:numId w:val="1"/>
              </w:numPr>
              <w:ind w:left="360"/>
              <w:rPr>
                <w:rFonts w:cstheme="minorHAnsi"/>
              </w:rPr>
            </w:pPr>
            <w:r w:rsidRPr="00C6027E">
              <w:rPr>
                <w:rFonts w:cstheme="minorHAnsi"/>
              </w:rPr>
              <w:t xml:space="preserve">utvikle og bruke ulike </w:t>
            </w:r>
            <w:proofErr w:type="spellStart"/>
            <w:r w:rsidRPr="00C6027E">
              <w:rPr>
                <w:rFonts w:cstheme="minorHAnsi"/>
              </w:rPr>
              <w:t>strategiar</w:t>
            </w:r>
            <w:proofErr w:type="spellEnd"/>
            <w:r w:rsidRPr="00C6027E">
              <w:rPr>
                <w:rFonts w:cstheme="minorHAnsi"/>
              </w:rPr>
              <w:t xml:space="preserve"> for rekning med positive tal og brøk og forklare </w:t>
            </w:r>
            <w:proofErr w:type="spellStart"/>
            <w:r w:rsidRPr="00C6027E">
              <w:rPr>
                <w:rFonts w:cstheme="minorHAnsi"/>
              </w:rPr>
              <w:t>tenkjemåtane</w:t>
            </w:r>
            <w:proofErr w:type="spellEnd"/>
            <w:r w:rsidRPr="00C6027E">
              <w:rPr>
                <w:rFonts w:cstheme="minorHAnsi"/>
              </w:rPr>
              <w:t xml:space="preserve"> sine</w:t>
            </w:r>
          </w:p>
          <w:p w:rsidR="00FF319A" w:rsidRPr="00C6027E" w:rsidRDefault="00FF319A" w:rsidP="00A52F41">
            <w:pPr>
              <w:pStyle w:val="Listeavsnitt"/>
              <w:numPr>
                <w:ilvl w:val="0"/>
                <w:numId w:val="1"/>
              </w:numPr>
              <w:ind w:left="360"/>
              <w:rPr>
                <w:rFonts w:cstheme="minorHAnsi"/>
              </w:rPr>
            </w:pPr>
            <w:r w:rsidRPr="00C6027E">
              <w:rPr>
                <w:rFonts w:cstheme="minorHAnsi"/>
              </w:rPr>
              <w:t xml:space="preserve">formulere og løyse problem </w:t>
            </w:r>
            <w:proofErr w:type="spellStart"/>
            <w:r w:rsidRPr="00C6027E">
              <w:rPr>
                <w:rFonts w:cstheme="minorHAnsi"/>
              </w:rPr>
              <w:t>frå</w:t>
            </w:r>
            <w:proofErr w:type="spellEnd"/>
            <w:r w:rsidRPr="00C6027E">
              <w:rPr>
                <w:rFonts w:cstheme="minorHAnsi"/>
              </w:rPr>
              <w:t xml:space="preserve"> eigen </w:t>
            </w:r>
            <w:proofErr w:type="spellStart"/>
            <w:r w:rsidRPr="00C6027E">
              <w:rPr>
                <w:rFonts w:cstheme="minorHAnsi"/>
              </w:rPr>
              <w:t>kvardag</w:t>
            </w:r>
            <w:proofErr w:type="spellEnd"/>
            <w:r w:rsidRPr="00C6027E">
              <w:rPr>
                <w:rFonts w:cstheme="minorHAnsi"/>
              </w:rPr>
              <w:t xml:space="preserve"> som har med brøk å </w:t>
            </w:r>
            <w:proofErr w:type="spellStart"/>
            <w:r w:rsidRPr="00C6027E">
              <w:rPr>
                <w:rFonts w:cstheme="minorHAnsi"/>
              </w:rPr>
              <w:t>gjere</w:t>
            </w:r>
            <w:proofErr w:type="spellEnd"/>
          </w:p>
        </w:tc>
      </w:tr>
      <w:tr w:rsidR="00FF319A" w:rsidRPr="005141CE" w:rsidTr="00A52F41">
        <w:tc>
          <w:tcPr>
            <w:tcW w:w="1258" w:type="dxa"/>
            <w:shd w:val="clear" w:color="auto" w:fill="BFBFBF" w:themeFill="background1" w:themeFillShade="BF"/>
            <w:vAlign w:val="center"/>
          </w:tcPr>
          <w:p w:rsidR="00FF319A" w:rsidRPr="00C6027E" w:rsidRDefault="00023830" w:rsidP="001F4F2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 xml:space="preserve">Veke </w:t>
            </w:r>
            <w:r w:rsidR="001F4F28">
              <w:rPr>
                <w:rFonts w:cstheme="minorHAnsi"/>
                <w:b/>
                <w:bCs/>
              </w:rPr>
              <w:t>7 + 9</w:t>
            </w:r>
            <w:r>
              <w:rPr>
                <w:rFonts w:cstheme="minorHAnsi"/>
                <w:b/>
                <w:bCs/>
              </w:rPr>
              <w:t>-10</w:t>
            </w:r>
          </w:p>
        </w:tc>
        <w:tc>
          <w:tcPr>
            <w:tcW w:w="2252" w:type="dxa"/>
            <w:shd w:val="clear" w:color="auto" w:fill="FFFFFF" w:themeFill="background1"/>
            <w:vAlign w:val="center"/>
          </w:tcPr>
          <w:p w:rsidR="00FF319A" w:rsidRPr="00C6027E" w:rsidRDefault="00FF319A" w:rsidP="00A52F41">
            <w:pPr>
              <w:rPr>
                <w:rFonts w:cstheme="minorHAnsi"/>
                <w:sz w:val="32"/>
                <w:szCs w:val="32"/>
              </w:rPr>
            </w:pPr>
            <w:r w:rsidRPr="00C6027E"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  <w:p w:rsidR="00FF319A" w:rsidRDefault="00FF319A" w:rsidP="003E50E9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C6027E">
              <w:rPr>
                <w:rFonts w:cstheme="minorHAnsi"/>
                <w:sz w:val="32"/>
                <w:szCs w:val="32"/>
              </w:rPr>
              <w:t>Sannsyn</w:t>
            </w:r>
            <w:proofErr w:type="spellEnd"/>
          </w:p>
          <w:p w:rsidR="00A90562" w:rsidRPr="00C6027E" w:rsidRDefault="00A90562" w:rsidP="003E50E9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s.41-64 i B-boka</w:t>
            </w:r>
          </w:p>
        </w:tc>
        <w:tc>
          <w:tcPr>
            <w:tcW w:w="4423" w:type="dxa"/>
            <w:shd w:val="clear" w:color="auto" w:fill="FFFFFF" w:themeFill="background1"/>
            <w:vAlign w:val="center"/>
          </w:tcPr>
          <w:p w:rsidR="00FF319A" w:rsidRPr="00C6027E" w:rsidRDefault="00FF319A" w:rsidP="003E50E9">
            <w:pPr>
              <w:rPr>
                <w:rFonts w:cstheme="minorHAnsi"/>
              </w:rPr>
            </w:pPr>
            <w:r>
              <w:rPr>
                <w:rFonts w:cstheme="minorHAnsi"/>
              </w:rPr>
              <w:t>I kapittel 6</w:t>
            </w:r>
            <w:r w:rsidR="003E50E9">
              <w:rPr>
                <w:rFonts w:cstheme="minorHAnsi"/>
              </w:rPr>
              <w:t xml:space="preserve"> </w:t>
            </w:r>
            <w:proofErr w:type="spellStart"/>
            <w:r w:rsidR="003E50E9">
              <w:rPr>
                <w:rFonts w:cstheme="minorHAnsi"/>
              </w:rPr>
              <w:t>utforska</w:t>
            </w:r>
            <w:r w:rsidRPr="00C6027E">
              <w:rPr>
                <w:rFonts w:cstheme="minorHAnsi"/>
              </w:rPr>
              <w:t>r</w:t>
            </w:r>
            <w:proofErr w:type="spellEnd"/>
            <w:r w:rsidR="003E50E9">
              <w:rPr>
                <w:rFonts w:cstheme="minorHAnsi"/>
              </w:rPr>
              <w:t xml:space="preserve"> </w:t>
            </w:r>
            <w:proofErr w:type="spellStart"/>
            <w:r w:rsidR="003E50E9">
              <w:rPr>
                <w:rFonts w:cstheme="minorHAnsi"/>
              </w:rPr>
              <w:t>elevane</w:t>
            </w:r>
            <w:proofErr w:type="spellEnd"/>
            <w:r w:rsidR="003E50E9">
              <w:rPr>
                <w:rFonts w:cstheme="minorHAnsi"/>
              </w:rPr>
              <w:t xml:space="preserve"> </w:t>
            </w:r>
            <w:proofErr w:type="spellStart"/>
            <w:r w:rsidR="003E50E9">
              <w:rPr>
                <w:rFonts w:cstheme="minorHAnsi"/>
              </w:rPr>
              <w:t>sannsyn</w:t>
            </w:r>
            <w:proofErr w:type="spellEnd"/>
            <w:r w:rsidR="003E50E9">
              <w:rPr>
                <w:rFonts w:cstheme="minorHAnsi"/>
              </w:rPr>
              <w:t xml:space="preserve"> gjennom varierte spel, </w:t>
            </w:r>
            <w:proofErr w:type="spellStart"/>
            <w:r w:rsidR="003E50E9">
              <w:rPr>
                <w:rFonts w:cstheme="minorHAnsi"/>
              </w:rPr>
              <w:t>aktivitetar</w:t>
            </w:r>
            <w:proofErr w:type="spellEnd"/>
            <w:r w:rsidR="003E50E9">
              <w:rPr>
                <w:rFonts w:cstheme="minorHAnsi"/>
              </w:rPr>
              <w:t xml:space="preserve"> og praktiske </w:t>
            </w:r>
            <w:proofErr w:type="spellStart"/>
            <w:r w:rsidR="003E50E9">
              <w:rPr>
                <w:rFonts w:cstheme="minorHAnsi"/>
              </w:rPr>
              <w:t>situasjona</w:t>
            </w:r>
            <w:r w:rsidRPr="00C6027E">
              <w:rPr>
                <w:rFonts w:cstheme="minorHAnsi"/>
              </w:rPr>
              <w:t>r</w:t>
            </w:r>
            <w:proofErr w:type="spellEnd"/>
            <w:r w:rsidRPr="00C6027E">
              <w:rPr>
                <w:rFonts w:cstheme="minorHAnsi"/>
              </w:rPr>
              <w:t xml:space="preserve">. Kapittelet </w:t>
            </w:r>
            <w:proofErr w:type="spellStart"/>
            <w:r w:rsidRPr="00C6027E">
              <w:rPr>
                <w:rFonts w:cstheme="minorHAnsi"/>
              </w:rPr>
              <w:t>inneh</w:t>
            </w:r>
            <w:r w:rsidR="003E50E9">
              <w:rPr>
                <w:rFonts w:cstheme="minorHAnsi"/>
              </w:rPr>
              <w:t>e</w:t>
            </w:r>
            <w:r w:rsidRPr="00C6027E">
              <w:rPr>
                <w:rFonts w:cstheme="minorHAnsi"/>
              </w:rPr>
              <w:t>ld</w:t>
            </w:r>
            <w:proofErr w:type="spellEnd"/>
            <w:r w:rsidR="003E50E9">
              <w:rPr>
                <w:rFonts w:cstheme="minorHAnsi"/>
              </w:rPr>
              <w:t xml:space="preserve"> ekstra mange </w:t>
            </w:r>
            <w:proofErr w:type="spellStart"/>
            <w:r w:rsidR="003E50E9">
              <w:rPr>
                <w:rFonts w:cstheme="minorHAnsi"/>
              </w:rPr>
              <w:t>diskusjonsoppgå</w:t>
            </w:r>
            <w:r w:rsidRPr="00C6027E">
              <w:rPr>
                <w:rFonts w:cstheme="minorHAnsi"/>
              </w:rPr>
              <w:t>ver</w:t>
            </w:r>
            <w:proofErr w:type="spellEnd"/>
            <w:r w:rsidRPr="00C6027E">
              <w:rPr>
                <w:rFonts w:cstheme="minorHAnsi"/>
              </w:rPr>
              <w:t xml:space="preserve"> der </w:t>
            </w:r>
            <w:proofErr w:type="spellStart"/>
            <w:r w:rsidR="003E50E9">
              <w:rPr>
                <w:rFonts w:cstheme="minorHAnsi"/>
              </w:rPr>
              <w:t>elevane</w:t>
            </w:r>
            <w:proofErr w:type="spellEnd"/>
            <w:r w:rsidR="003E50E9">
              <w:rPr>
                <w:rFonts w:cstheme="minorHAnsi"/>
              </w:rPr>
              <w:t xml:space="preserve"> </w:t>
            </w:r>
            <w:r w:rsidRPr="00C6027E">
              <w:rPr>
                <w:rFonts w:cstheme="minorHAnsi"/>
              </w:rPr>
              <w:t xml:space="preserve">får diskutere </w:t>
            </w:r>
            <w:proofErr w:type="spellStart"/>
            <w:r w:rsidRPr="00C6027E">
              <w:rPr>
                <w:rFonts w:cstheme="minorHAnsi"/>
              </w:rPr>
              <w:t>sannsyn</w:t>
            </w:r>
            <w:proofErr w:type="spellEnd"/>
            <w:r w:rsidRPr="00C6027E">
              <w:rPr>
                <w:rFonts w:cstheme="minorHAnsi"/>
              </w:rPr>
              <w:t xml:space="preserve"> og </w:t>
            </w:r>
            <w:proofErr w:type="spellStart"/>
            <w:r w:rsidRPr="00C6027E">
              <w:rPr>
                <w:rFonts w:cstheme="minorHAnsi"/>
              </w:rPr>
              <w:t>tilfeldighe</w:t>
            </w:r>
            <w:r w:rsidR="003E50E9">
              <w:rPr>
                <w:rFonts w:cstheme="minorHAnsi"/>
              </w:rPr>
              <w:t>i</w:t>
            </w:r>
            <w:r w:rsidRPr="00C6027E">
              <w:rPr>
                <w:rFonts w:cstheme="minorHAnsi"/>
              </w:rPr>
              <w:t>t</w:t>
            </w:r>
            <w:proofErr w:type="spellEnd"/>
            <w:r w:rsidRPr="00C6027E">
              <w:rPr>
                <w:rFonts w:cstheme="minorHAnsi"/>
              </w:rPr>
              <w:t xml:space="preserve">. 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:rsidR="00FF319A" w:rsidRPr="00C6027E" w:rsidRDefault="00FF319A" w:rsidP="00A52F41">
            <w:pPr>
              <w:pStyle w:val="Listeavsnitt"/>
              <w:numPr>
                <w:ilvl w:val="0"/>
                <w:numId w:val="3"/>
              </w:numPr>
              <w:ind w:left="360"/>
              <w:rPr>
                <w:rFonts w:cstheme="minorHAnsi"/>
              </w:rPr>
            </w:pPr>
            <w:proofErr w:type="spellStart"/>
            <w:r w:rsidRPr="00C6027E">
              <w:rPr>
                <w:rFonts w:cstheme="minorHAnsi"/>
              </w:rPr>
              <w:t>S</w:t>
            </w:r>
            <w:r w:rsidR="003E50E9">
              <w:rPr>
                <w:rFonts w:cstheme="minorHAnsi"/>
              </w:rPr>
              <w:t>annsyn</w:t>
            </w:r>
            <w:proofErr w:type="spellEnd"/>
          </w:p>
          <w:p w:rsidR="00FF319A" w:rsidRPr="00C6027E" w:rsidRDefault="003E50E9" w:rsidP="00A52F41">
            <w:pPr>
              <w:pStyle w:val="Listeavsnitt"/>
              <w:numPr>
                <w:ilvl w:val="0"/>
                <w:numId w:val="3"/>
              </w:numPr>
              <w:ind w:left="3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Sannsyn</w:t>
            </w:r>
            <w:proofErr w:type="spellEnd"/>
            <w:r w:rsidR="00FF319A" w:rsidRPr="00C6027E">
              <w:rPr>
                <w:rFonts w:cstheme="minorHAnsi"/>
              </w:rPr>
              <w:t xml:space="preserve"> og </w:t>
            </w:r>
            <w:proofErr w:type="spellStart"/>
            <w:r w:rsidR="00FF319A" w:rsidRPr="00C6027E">
              <w:rPr>
                <w:rFonts w:cstheme="minorHAnsi"/>
              </w:rPr>
              <w:t>tilfeldighe</w:t>
            </w:r>
            <w:r>
              <w:rPr>
                <w:rFonts w:cstheme="minorHAnsi"/>
              </w:rPr>
              <w:t>i</w:t>
            </w:r>
            <w:r w:rsidR="00FF319A" w:rsidRPr="00C6027E">
              <w:rPr>
                <w:rFonts w:cstheme="minorHAnsi"/>
              </w:rPr>
              <w:t>t</w:t>
            </w:r>
            <w:proofErr w:type="spellEnd"/>
          </w:p>
          <w:p w:rsidR="00FF319A" w:rsidRPr="00C6027E" w:rsidRDefault="00FF319A" w:rsidP="00A52F41">
            <w:pPr>
              <w:pStyle w:val="Listeavsnitt"/>
              <w:numPr>
                <w:ilvl w:val="0"/>
                <w:numId w:val="3"/>
              </w:numPr>
              <w:ind w:left="360"/>
              <w:rPr>
                <w:rFonts w:cstheme="minorHAnsi"/>
              </w:rPr>
            </w:pPr>
            <w:r w:rsidRPr="00C6027E">
              <w:rPr>
                <w:rFonts w:cstheme="minorHAnsi"/>
              </w:rPr>
              <w:t>Kontekstoppgave:</w:t>
            </w:r>
            <w:r w:rsidRPr="00C6027E">
              <w:rPr>
                <w:rFonts w:cstheme="minorHAnsi"/>
              </w:rPr>
              <w:br/>
              <w:t>På tivoli</w:t>
            </w:r>
          </w:p>
        </w:tc>
        <w:tc>
          <w:tcPr>
            <w:tcW w:w="3616" w:type="dxa"/>
            <w:shd w:val="clear" w:color="auto" w:fill="FFFFFF" w:themeFill="background1"/>
            <w:vAlign w:val="center"/>
          </w:tcPr>
          <w:p w:rsidR="00FF319A" w:rsidRPr="00C6027E" w:rsidRDefault="00FF319A" w:rsidP="00A52F41">
            <w:pPr>
              <w:pStyle w:val="Listeavsnitt"/>
              <w:numPr>
                <w:ilvl w:val="0"/>
                <w:numId w:val="1"/>
              </w:numPr>
              <w:ind w:left="360"/>
              <w:rPr>
                <w:rFonts w:cstheme="minorHAnsi"/>
              </w:rPr>
            </w:pPr>
            <w:r w:rsidRPr="00C6027E">
              <w:rPr>
                <w:rFonts w:cstheme="minorHAnsi"/>
              </w:rPr>
              <w:t xml:space="preserve">diskutere </w:t>
            </w:r>
            <w:proofErr w:type="spellStart"/>
            <w:r w:rsidRPr="00C6027E">
              <w:rPr>
                <w:rFonts w:cstheme="minorHAnsi"/>
              </w:rPr>
              <w:t>tilfeldigheit</w:t>
            </w:r>
            <w:proofErr w:type="spellEnd"/>
            <w:r w:rsidRPr="00C6027E">
              <w:rPr>
                <w:rFonts w:cstheme="minorHAnsi"/>
              </w:rPr>
              <w:t xml:space="preserve"> og </w:t>
            </w:r>
            <w:proofErr w:type="spellStart"/>
            <w:r w:rsidRPr="00C6027E">
              <w:rPr>
                <w:rFonts w:cstheme="minorHAnsi"/>
              </w:rPr>
              <w:t>sannsyn</w:t>
            </w:r>
            <w:proofErr w:type="spellEnd"/>
            <w:r w:rsidRPr="00C6027E">
              <w:rPr>
                <w:rFonts w:cstheme="minorHAnsi"/>
              </w:rPr>
              <w:t xml:space="preserve"> i spel og praktiske </w:t>
            </w:r>
            <w:proofErr w:type="spellStart"/>
            <w:r w:rsidRPr="00C6027E">
              <w:rPr>
                <w:rFonts w:cstheme="minorHAnsi"/>
              </w:rPr>
              <w:t>situasjonar</w:t>
            </w:r>
            <w:proofErr w:type="spellEnd"/>
            <w:r w:rsidRPr="00C6027E">
              <w:rPr>
                <w:rFonts w:cstheme="minorHAnsi"/>
              </w:rPr>
              <w:t xml:space="preserve"> og knyte det til brøk</w:t>
            </w:r>
          </w:p>
          <w:p w:rsidR="00FF319A" w:rsidRPr="00C6027E" w:rsidRDefault="00FF319A" w:rsidP="00A52F41">
            <w:pPr>
              <w:pStyle w:val="Listeavsnitt"/>
              <w:numPr>
                <w:ilvl w:val="0"/>
                <w:numId w:val="1"/>
              </w:numPr>
              <w:ind w:left="360"/>
              <w:rPr>
                <w:rFonts w:cstheme="minorHAnsi"/>
              </w:rPr>
            </w:pPr>
            <w:r w:rsidRPr="00C6027E">
              <w:rPr>
                <w:rFonts w:cstheme="minorHAnsi"/>
              </w:rPr>
              <w:t xml:space="preserve">formulere og løyse problem </w:t>
            </w:r>
            <w:proofErr w:type="spellStart"/>
            <w:r w:rsidRPr="00C6027E">
              <w:rPr>
                <w:rFonts w:cstheme="minorHAnsi"/>
              </w:rPr>
              <w:t>frå</w:t>
            </w:r>
            <w:proofErr w:type="spellEnd"/>
            <w:r w:rsidRPr="00C6027E">
              <w:rPr>
                <w:rFonts w:cstheme="minorHAnsi"/>
              </w:rPr>
              <w:t xml:space="preserve"> eigen </w:t>
            </w:r>
            <w:proofErr w:type="spellStart"/>
            <w:r w:rsidRPr="00C6027E">
              <w:rPr>
                <w:rFonts w:cstheme="minorHAnsi"/>
              </w:rPr>
              <w:t>kvardag</w:t>
            </w:r>
            <w:proofErr w:type="spellEnd"/>
            <w:r w:rsidRPr="00C6027E">
              <w:rPr>
                <w:rFonts w:cstheme="minorHAnsi"/>
              </w:rPr>
              <w:t xml:space="preserve"> som har med brøk å </w:t>
            </w:r>
            <w:proofErr w:type="spellStart"/>
            <w:r w:rsidRPr="00C6027E">
              <w:rPr>
                <w:rFonts w:cstheme="minorHAnsi"/>
              </w:rPr>
              <w:t>gjere</w:t>
            </w:r>
            <w:proofErr w:type="spellEnd"/>
          </w:p>
          <w:p w:rsidR="00FF319A" w:rsidRPr="00C6027E" w:rsidRDefault="00FF319A" w:rsidP="00A52F41">
            <w:pPr>
              <w:pStyle w:val="Listeavsnitt"/>
              <w:numPr>
                <w:ilvl w:val="0"/>
                <w:numId w:val="1"/>
              </w:numPr>
              <w:ind w:left="360"/>
              <w:rPr>
                <w:rFonts w:cstheme="minorHAnsi"/>
              </w:rPr>
            </w:pPr>
            <w:r w:rsidRPr="00C6027E">
              <w:rPr>
                <w:rFonts w:cstheme="minorHAnsi"/>
              </w:rPr>
              <w:t xml:space="preserve">utforske og forklare </w:t>
            </w:r>
            <w:proofErr w:type="spellStart"/>
            <w:r w:rsidRPr="00C6027E">
              <w:rPr>
                <w:rFonts w:cstheme="minorHAnsi"/>
              </w:rPr>
              <w:t>samanhengar</w:t>
            </w:r>
            <w:proofErr w:type="spellEnd"/>
            <w:r w:rsidRPr="00C6027E">
              <w:rPr>
                <w:rFonts w:cstheme="minorHAnsi"/>
              </w:rPr>
              <w:t xml:space="preserve"> mellom </w:t>
            </w:r>
            <w:proofErr w:type="spellStart"/>
            <w:r w:rsidRPr="00C6027E">
              <w:rPr>
                <w:rFonts w:cstheme="minorHAnsi"/>
              </w:rPr>
              <w:t>brøkar</w:t>
            </w:r>
            <w:proofErr w:type="spellEnd"/>
            <w:r w:rsidRPr="00C6027E">
              <w:rPr>
                <w:rFonts w:cstheme="minorHAnsi"/>
              </w:rPr>
              <w:t xml:space="preserve">, </w:t>
            </w:r>
            <w:proofErr w:type="spellStart"/>
            <w:r w:rsidRPr="00C6027E">
              <w:rPr>
                <w:rFonts w:cstheme="minorHAnsi"/>
              </w:rPr>
              <w:t>desimaltal</w:t>
            </w:r>
            <w:proofErr w:type="spellEnd"/>
            <w:r w:rsidRPr="00C6027E">
              <w:rPr>
                <w:rFonts w:cstheme="minorHAnsi"/>
              </w:rPr>
              <w:t xml:space="preserve"> og prosent og bruke det i </w:t>
            </w:r>
            <w:proofErr w:type="spellStart"/>
            <w:r w:rsidRPr="00C6027E">
              <w:rPr>
                <w:rFonts w:cstheme="minorHAnsi"/>
              </w:rPr>
              <w:t>hovudrekning</w:t>
            </w:r>
            <w:proofErr w:type="spellEnd"/>
          </w:p>
        </w:tc>
      </w:tr>
      <w:tr w:rsidR="00FF319A" w:rsidRPr="005141CE" w:rsidTr="00A52F41">
        <w:tc>
          <w:tcPr>
            <w:tcW w:w="1258" w:type="dxa"/>
            <w:shd w:val="clear" w:color="auto" w:fill="BFBFBF" w:themeFill="background1" w:themeFillShade="BF"/>
            <w:vAlign w:val="center"/>
          </w:tcPr>
          <w:p w:rsidR="00FF319A" w:rsidRPr="00C6027E" w:rsidRDefault="00023830" w:rsidP="001F4F2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Veke 11-12</w:t>
            </w:r>
          </w:p>
        </w:tc>
        <w:tc>
          <w:tcPr>
            <w:tcW w:w="2252" w:type="dxa"/>
            <w:shd w:val="clear" w:color="auto" w:fill="F9FBF7"/>
            <w:vAlign w:val="center"/>
          </w:tcPr>
          <w:p w:rsidR="00FF319A" w:rsidRPr="00C6027E" w:rsidRDefault="00FF319A" w:rsidP="00A52F41">
            <w:pPr>
              <w:rPr>
                <w:rFonts w:cstheme="minorHAnsi"/>
                <w:sz w:val="32"/>
                <w:szCs w:val="32"/>
              </w:rPr>
            </w:pPr>
            <w:r w:rsidRPr="00C6027E"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  <w:p w:rsidR="00FF319A" w:rsidRDefault="00FF319A" w:rsidP="00A90562">
            <w:pPr>
              <w:rPr>
                <w:rFonts w:cstheme="minorHAnsi"/>
                <w:sz w:val="32"/>
                <w:szCs w:val="32"/>
              </w:rPr>
            </w:pPr>
            <w:r w:rsidRPr="00C6027E">
              <w:rPr>
                <w:rFonts w:cstheme="minorHAnsi"/>
                <w:sz w:val="32"/>
                <w:szCs w:val="32"/>
              </w:rPr>
              <w:lastRenderedPageBreak/>
              <w:t xml:space="preserve">Likninger og </w:t>
            </w:r>
            <w:proofErr w:type="spellStart"/>
            <w:r w:rsidRPr="00C6027E">
              <w:rPr>
                <w:rFonts w:cstheme="minorHAnsi"/>
                <w:sz w:val="32"/>
                <w:szCs w:val="32"/>
              </w:rPr>
              <w:t>ulik</w:t>
            </w:r>
            <w:r w:rsidR="00A90562">
              <w:rPr>
                <w:rFonts w:cstheme="minorHAnsi"/>
                <w:sz w:val="32"/>
                <w:szCs w:val="32"/>
              </w:rPr>
              <w:t>skapar</w:t>
            </w:r>
            <w:proofErr w:type="spellEnd"/>
          </w:p>
          <w:p w:rsidR="00A90562" w:rsidRPr="00C6027E" w:rsidRDefault="00A90562" w:rsidP="00A90562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s.69-90 i B-boka</w:t>
            </w:r>
          </w:p>
        </w:tc>
        <w:tc>
          <w:tcPr>
            <w:tcW w:w="4423" w:type="dxa"/>
            <w:shd w:val="clear" w:color="auto" w:fill="F9FBF7"/>
            <w:vAlign w:val="center"/>
          </w:tcPr>
          <w:p w:rsidR="00FF319A" w:rsidRPr="00C6027E" w:rsidRDefault="00FF319A" w:rsidP="007A09A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I kapittel 7</w:t>
            </w:r>
            <w:r w:rsidR="007A09AB">
              <w:rPr>
                <w:rFonts w:cstheme="minorHAnsi"/>
              </w:rPr>
              <w:t xml:space="preserve"> </w:t>
            </w:r>
            <w:proofErr w:type="spellStart"/>
            <w:r w:rsidR="007A09AB">
              <w:rPr>
                <w:rFonts w:cstheme="minorHAnsi"/>
              </w:rPr>
              <w:t>utviklar</w:t>
            </w:r>
            <w:proofErr w:type="spellEnd"/>
            <w:r w:rsidR="007A09AB">
              <w:rPr>
                <w:rFonts w:cstheme="minorHAnsi"/>
              </w:rPr>
              <w:t xml:space="preserve"> </w:t>
            </w:r>
            <w:proofErr w:type="spellStart"/>
            <w:r w:rsidR="007A09AB">
              <w:rPr>
                <w:rFonts w:cstheme="minorHAnsi"/>
              </w:rPr>
              <w:t>elevane</w:t>
            </w:r>
            <w:proofErr w:type="spellEnd"/>
            <w:r w:rsidR="007A09AB">
              <w:rPr>
                <w:rFonts w:cstheme="minorHAnsi"/>
              </w:rPr>
              <w:t xml:space="preserve"> </w:t>
            </w:r>
            <w:proofErr w:type="spellStart"/>
            <w:r w:rsidR="007A09AB">
              <w:rPr>
                <w:rFonts w:cstheme="minorHAnsi"/>
              </w:rPr>
              <w:t>talforståing</w:t>
            </w:r>
            <w:proofErr w:type="spellEnd"/>
            <w:r w:rsidR="007A09AB">
              <w:rPr>
                <w:rFonts w:cstheme="minorHAnsi"/>
              </w:rPr>
              <w:t xml:space="preserve"> ved å arbeide med </w:t>
            </w:r>
            <w:r w:rsidRPr="00C6027E">
              <w:rPr>
                <w:rFonts w:cstheme="minorHAnsi"/>
              </w:rPr>
              <w:t>tydning</w:t>
            </w:r>
            <w:r w:rsidR="007A09AB">
              <w:rPr>
                <w:rFonts w:cstheme="minorHAnsi"/>
              </w:rPr>
              <w:t>a</w:t>
            </w:r>
            <w:r w:rsidRPr="00C6027E">
              <w:rPr>
                <w:rFonts w:cstheme="minorHAnsi"/>
              </w:rPr>
              <w:t xml:space="preserve"> av </w:t>
            </w:r>
            <w:proofErr w:type="spellStart"/>
            <w:r w:rsidR="007A09AB">
              <w:rPr>
                <w:rFonts w:cstheme="minorHAnsi"/>
              </w:rPr>
              <w:lastRenderedPageBreak/>
              <w:t>er</w:t>
            </w:r>
            <w:r w:rsidRPr="00C6027E">
              <w:rPr>
                <w:rFonts w:cstheme="minorHAnsi"/>
              </w:rPr>
              <w:t>lik</w:t>
            </w:r>
            <w:r w:rsidR="007A09AB">
              <w:rPr>
                <w:rFonts w:cstheme="minorHAnsi"/>
              </w:rPr>
              <w:t>tegnet</w:t>
            </w:r>
            <w:proofErr w:type="spellEnd"/>
            <w:r w:rsidR="007A09AB">
              <w:rPr>
                <w:rFonts w:cstheme="minorHAnsi"/>
              </w:rPr>
              <w:t xml:space="preserve">. </w:t>
            </w:r>
            <w:proofErr w:type="spellStart"/>
            <w:r w:rsidR="007A09AB">
              <w:rPr>
                <w:rFonts w:cstheme="minorHAnsi"/>
              </w:rPr>
              <w:t>Likninga</w:t>
            </w:r>
            <w:r w:rsidRPr="00C6027E">
              <w:rPr>
                <w:rFonts w:cstheme="minorHAnsi"/>
              </w:rPr>
              <w:t>r</w:t>
            </w:r>
            <w:proofErr w:type="spellEnd"/>
            <w:r w:rsidRPr="00C6027E">
              <w:rPr>
                <w:rFonts w:cstheme="minorHAnsi"/>
              </w:rPr>
              <w:t xml:space="preserve"> </w:t>
            </w:r>
            <w:r w:rsidR="007A09AB">
              <w:rPr>
                <w:rFonts w:cstheme="minorHAnsi"/>
              </w:rPr>
              <w:t>vert utforska</w:t>
            </w:r>
            <w:r w:rsidRPr="00C6027E">
              <w:rPr>
                <w:rFonts w:cstheme="minorHAnsi"/>
              </w:rPr>
              <w:t xml:space="preserve"> ved hjel</w:t>
            </w:r>
            <w:r w:rsidR="007A09AB">
              <w:rPr>
                <w:rFonts w:cstheme="minorHAnsi"/>
              </w:rPr>
              <w:t xml:space="preserve">p av vippehusker og uroer. </w:t>
            </w:r>
            <w:proofErr w:type="spellStart"/>
            <w:r w:rsidR="007A09AB">
              <w:rPr>
                <w:rFonts w:cstheme="minorHAnsi"/>
              </w:rPr>
              <w:t>Eleva</w:t>
            </w:r>
            <w:r w:rsidRPr="00C6027E">
              <w:rPr>
                <w:rFonts w:cstheme="minorHAnsi"/>
              </w:rPr>
              <w:t>ne</w:t>
            </w:r>
            <w:proofErr w:type="spellEnd"/>
            <w:r w:rsidRPr="00C6027E">
              <w:rPr>
                <w:rFonts w:cstheme="minorHAnsi"/>
              </w:rPr>
              <w:t xml:space="preserve"> lø</w:t>
            </w:r>
            <w:r w:rsidR="007A09AB">
              <w:rPr>
                <w:rFonts w:cstheme="minorHAnsi"/>
              </w:rPr>
              <w:t xml:space="preserve">yser </w:t>
            </w:r>
            <w:proofErr w:type="spellStart"/>
            <w:r w:rsidR="007A09AB">
              <w:rPr>
                <w:rFonts w:cstheme="minorHAnsi"/>
              </w:rPr>
              <w:t>likninga</w:t>
            </w:r>
            <w:r w:rsidRPr="00C6027E">
              <w:rPr>
                <w:rFonts w:cstheme="minorHAnsi"/>
              </w:rPr>
              <w:t>ne</w:t>
            </w:r>
            <w:proofErr w:type="spellEnd"/>
            <w:r w:rsidRPr="00C6027E">
              <w:rPr>
                <w:rFonts w:cstheme="minorHAnsi"/>
              </w:rPr>
              <w:t xml:space="preserve"> ved logiske resonnement der </w:t>
            </w:r>
            <w:proofErr w:type="spellStart"/>
            <w:r w:rsidRPr="00C6027E">
              <w:rPr>
                <w:rFonts w:cstheme="minorHAnsi"/>
              </w:rPr>
              <w:t>de</w:t>
            </w:r>
            <w:r w:rsidR="007A09AB">
              <w:rPr>
                <w:rFonts w:cstheme="minorHAnsi"/>
              </w:rPr>
              <w:t>i</w:t>
            </w:r>
            <w:proofErr w:type="spellEnd"/>
            <w:r w:rsidR="007A09AB">
              <w:rPr>
                <w:rFonts w:cstheme="minorHAnsi"/>
              </w:rPr>
              <w:t xml:space="preserve"> </w:t>
            </w:r>
            <w:proofErr w:type="spellStart"/>
            <w:r w:rsidR="007A09AB">
              <w:rPr>
                <w:rFonts w:cstheme="minorHAnsi"/>
              </w:rPr>
              <w:t>forklara</w:t>
            </w:r>
            <w:r w:rsidRPr="00C6027E">
              <w:rPr>
                <w:rFonts w:cstheme="minorHAnsi"/>
              </w:rPr>
              <w:t>r</w:t>
            </w:r>
            <w:proofErr w:type="spellEnd"/>
            <w:r w:rsidRPr="00C6027E">
              <w:rPr>
                <w:rFonts w:cstheme="minorHAnsi"/>
              </w:rPr>
              <w:t xml:space="preserve"> </w:t>
            </w:r>
            <w:proofErr w:type="spellStart"/>
            <w:r w:rsidR="007A09AB">
              <w:rPr>
                <w:rFonts w:cstheme="minorHAnsi"/>
              </w:rPr>
              <w:t>korleis</w:t>
            </w:r>
            <w:proofErr w:type="spellEnd"/>
            <w:r w:rsidRPr="00C6027E">
              <w:rPr>
                <w:rFonts w:cstheme="minorHAnsi"/>
              </w:rPr>
              <w:t xml:space="preserve"> </w:t>
            </w:r>
            <w:proofErr w:type="spellStart"/>
            <w:r w:rsidRPr="00C6027E">
              <w:rPr>
                <w:rFonts w:cstheme="minorHAnsi"/>
              </w:rPr>
              <w:t>de</w:t>
            </w:r>
            <w:r w:rsidR="007A09AB">
              <w:rPr>
                <w:rFonts w:cstheme="minorHAnsi"/>
              </w:rPr>
              <w:t>i</w:t>
            </w:r>
            <w:proofErr w:type="spellEnd"/>
            <w:r w:rsidRPr="00C6027E">
              <w:rPr>
                <w:rFonts w:cstheme="minorHAnsi"/>
              </w:rPr>
              <w:t xml:space="preserve"> tenker. Elevene lø</w:t>
            </w:r>
            <w:r w:rsidR="007A09AB">
              <w:rPr>
                <w:rFonts w:cstheme="minorHAnsi"/>
              </w:rPr>
              <w:t>y</w:t>
            </w:r>
            <w:r w:rsidRPr="00C6027E">
              <w:rPr>
                <w:rFonts w:cstheme="minorHAnsi"/>
              </w:rPr>
              <w:t xml:space="preserve">ser </w:t>
            </w:r>
            <w:proofErr w:type="spellStart"/>
            <w:r w:rsidRPr="00C6027E">
              <w:rPr>
                <w:rFonts w:cstheme="minorHAnsi"/>
              </w:rPr>
              <w:t>ulik</w:t>
            </w:r>
            <w:r w:rsidR="007A09AB">
              <w:rPr>
                <w:rFonts w:cstheme="minorHAnsi"/>
              </w:rPr>
              <w:t>skapar</w:t>
            </w:r>
            <w:proofErr w:type="spellEnd"/>
            <w:r w:rsidRPr="00C6027E">
              <w:rPr>
                <w:rFonts w:cstheme="minorHAnsi"/>
              </w:rPr>
              <w:t xml:space="preserve"> med utgangspunkt i vippehusker og tallinjer.  </w:t>
            </w:r>
          </w:p>
        </w:tc>
        <w:tc>
          <w:tcPr>
            <w:tcW w:w="2447" w:type="dxa"/>
            <w:shd w:val="clear" w:color="auto" w:fill="F9FBF7"/>
            <w:vAlign w:val="center"/>
          </w:tcPr>
          <w:p w:rsidR="00FF319A" w:rsidRPr="00C6027E" w:rsidRDefault="007A09AB" w:rsidP="00A52F41">
            <w:pPr>
              <w:pStyle w:val="Listeavsnitt"/>
              <w:numPr>
                <w:ilvl w:val="0"/>
                <w:numId w:val="3"/>
              </w:numPr>
              <w:ind w:left="3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lastRenderedPageBreak/>
              <w:t>Erl</w:t>
            </w:r>
            <w:r w:rsidR="00FF319A" w:rsidRPr="00C6027E">
              <w:rPr>
                <w:rFonts w:cstheme="minorHAnsi"/>
              </w:rPr>
              <w:t>iktegnet</w:t>
            </w:r>
            <w:proofErr w:type="spellEnd"/>
          </w:p>
          <w:p w:rsidR="00FF319A" w:rsidRPr="00C6027E" w:rsidRDefault="007A09AB" w:rsidP="00A52F41">
            <w:pPr>
              <w:pStyle w:val="Listeavsnitt"/>
              <w:numPr>
                <w:ilvl w:val="0"/>
                <w:numId w:val="3"/>
              </w:numPr>
              <w:ind w:left="3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Likninga</w:t>
            </w:r>
            <w:r w:rsidR="00FF319A" w:rsidRPr="00C6027E">
              <w:rPr>
                <w:rFonts w:cstheme="minorHAnsi"/>
              </w:rPr>
              <w:t>r</w:t>
            </w:r>
            <w:proofErr w:type="spellEnd"/>
          </w:p>
          <w:p w:rsidR="00FF319A" w:rsidRPr="00C6027E" w:rsidRDefault="00FF319A" w:rsidP="00A52F41">
            <w:pPr>
              <w:pStyle w:val="Listeavsnitt"/>
              <w:numPr>
                <w:ilvl w:val="0"/>
                <w:numId w:val="3"/>
              </w:numPr>
              <w:ind w:left="360"/>
              <w:rPr>
                <w:rFonts w:cstheme="minorHAnsi"/>
              </w:rPr>
            </w:pPr>
            <w:proofErr w:type="spellStart"/>
            <w:r w:rsidRPr="00C6027E">
              <w:rPr>
                <w:rFonts w:cstheme="minorHAnsi"/>
              </w:rPr>
              <w:lastRenderedPageBreak/>
              <w:t>Ulik</w:t>
            </w:r>
            <w:r w:rsidR="007A09AB">
              <w:rPr>
                <w:rFonts w:cstheme="minorHAnsi"/>
              </w:rPr>
              <w:t>skapar</w:t>
            </w:r>
            <w:proofErr w:type="spellEnd"/>
          </w:p>
          <w:p w:rsidR="00FF319A" w:rsidRPr="00C6027E" w:rsidRDefault="00FF319A" w:rsidP="00A52F41">
            <w:pPr>
              <w:pStyle w:val="Listeavsnitt"/>
              <w:numPr>
                <w:ilvl w:val="0"/>
                <w:numId w:val="3"/>
              </w:numPr>
              <w:ind w:left="360"/>
              <w:rPr>
                <w:rFonts w:cstheme="minorHAnsi"/>
              </w:rPr>
            </w:pPr>
            <w:r w:rsidRPr="00C6027E">
              <w:rPr>
                <w:rFonts w:cstheme="minorHAnsi"/>
              </w:rPr>
              <w:t>Kontekstoppgave:</w:t>
            </w:r>
            <w:r w:rsidRPr="00C6027E">
              <w:rPr>
                <w:rFonts w:cstheme="minorHAnsi"/>
              </w:rPr>
              <w:br/>
              <w:t xml:space="preserve">Uro til </w:t>
            </w:r>
            <w:r w:rsidR="007A09AB">
              <w:rPr>
                <w:rFonts w:cstheme="minorHAnsi"/>
              </w:rPr>
              <w:t>vesl</w:t>
            </w:r>
            <w:r w:rsidRPr="00C6027E">
              <w:rPr>
                <w:rFonts w:cstheme="minorHAnsi"/>
              </w:rPr>
              <w:t>ebror</w:t>
            </w:r>
          </w:p>
          <w:p w:rsidR="00FF319A" w:rsidRPr="00C6027E" w:rsidRDefault="00FF319A" w:rsidP="00A52F41">
            <w:pPr>
              <w:rPr>
                <w:rFonts w:cstheme="minorHAnsi"/>
              </w:rPr>
            </w:pPr>
          </w:p>
        </w:tc>
        <w:tc>
          <w:tcPr>
            <w:tcW w:w="3616" w:type="dxa"/>
            <w:shd w:val="clear" w:color="auto" w:fill="F9FBF7"/>
            <w:vAlign w:val="center"/>
          </w:tcPr>
          <w:p w:rsidR="00FF319A" w:rsidRPr="00C6027E" w:rsidRDefault="00FF319A" w:rsidP="00A52F41">
            <w:pPr>
              <w:pStyle w:val="Listeavsnitt"/>
              <w:numPr>
                <w:ilvl w:val="0"/>
                <w:numId w:val="1"/>
              </w:numPr>
              <w:ind w:left="360"/>
              <w:rPr>
                <w:rFonts w:cstheme="minorHAnsi"/>
              </w:rPr>
            </w:pPr>
            <w:r w:rsidRPr="00C6027E">
              <w:rPr>
                <w:rFonts w:cstheme="minorHAnsi"/>
              </w:rPr>
              <w:lastRenderedPageBreak/>
              <w:t xml:space="preserve">løyse </w:t>
            </w:r>
            <w:proofErr w:type="spellStart"/>
            <w:r w:rsidRPr="00C6027E">
              <w:rPr>
                <w:rFonts w:cstheme="minorHAnsi"/>
              </w:rPr>
              <w:t>likningar</w:t>
            </w:r>
            <w:proofErr w:type="spellEnd"/>
            <w:r w:rsidRPr="00C6027E">
              <w:rPr>
                <w:rFonts w:cstheme="minorHAnsi"/>
              </w:rPr>
              <w:t xml:space="preserve"> og ulikskaper gjennom logiske resonnement </w:t>
            </w:r>
            <w:r w:rsidRPr="00C6027E">
              <w:rPr>
                <w:rFonts w:cstheme="minorHAnsi"/>
              </w:rPr>
              <w:lastRenderedPageBreak/>
              <w:t xml:space="preserve">og forklare </w:t>
            </w:r>
            <w:proofErr w:type="spellStart"/>
            <w:r w:rsidRPr="00C6027E">
              <w:rPr>
                <w:rFonts w:cstheme="minorHAnsi"/>
              </w:rPr>
              <w:t>kva</w:t>
            </w:r>
            <w:proofErr w:type="spellEnd"/>
            <w:r w:rsidRPr="00C6027E">
              <w:rPr>
                <w:rFonts w:cstheme="minorHAnsi"/>
              </w:rPr>
              <w:t xml:space="preserve"> det vil </w:t>
            </w:r>
            <w:proofErr w:type="spellStart"/>
            <w:r w:rsidRPr="00C6027E">
              <w:rPr>
                <w:rFonts w:cstheme="minorHAnsi"/>
              </w:rPr>
              <w:t>seie</w:t>
            </w:r>
            <w:proofErr w:type="spellEnd"/>
            <w:r w:rsidRPr="00C6027E">
              <w:rPr>
                <w:rFonts w:cstheme="minorHAnsi"/>
              </w:rPr>
              <w:t xml:space="preserve"> at </w:t>
            </w:r>
            <w:proofErr w:type="spellStart"/>
            <w:r w:rsidRPr="00C6027E">
              <w:rPr>
                <w:rFonts w:cstheme="minorHAnsi"/>
              </w:rPr>
              <w:t>eit</w:t>
            </w:r>
            <w:proofErr w:type="spellEnd"/>
            <w:r w:rsidRPr="00C6027E">
              <w:rPr>
                <w:rFonts w:cstheme="minorHAnsi"/>
              </w:rPr>
              <w:t xml:space="preserve"> tal er ei løysing på ei likning</w:t>
            </w:r>
          </w:p>
        </w:tc>
      </w:tr>
      <w:tr w:rsidR="00FF319A" w:rsidRPr="005141CE" w:rsidTr="00A52F41">
        <w:tc>
          <w:tcPr>
            <w:tcW w:w="1258" w:type="dxa"/>
            <w:shd w:val="clear" w:color="auto" w:fill="BFBFBF" w:themeFill="background1" w:themeFillShade="BF"/>
            <w:vAlign w:val="center"/>
          </w:tcPr>
          <w:p w:rsidR="00FF319A" w:rsidRPr="00C6027E" w:rsidRDefault="00023830" w:rsidP="0002383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Veke 14-16</w:t>
            </w:r>
          </w:p>
        </w:tc>
        <w:tc>
          <w:tcPr>
            <w:tcW w:w="2252" w:type="dxa"/>
            <w:shd w:val="clear" w:color="auto" w:fill="FFFFFF" w:themeFill="background1"/>
            <w:vAlign w:val="center"/>
          </w:tcPr>
          <w:p w:rsidR="00FF319A" w:rsidRPr="00C6027E" w:rsidRDefault="00FF319A" w:rsidP="00A52F41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C6027E"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  <w:p w:rsidR="00FF319A" w:rsidRDefault="00FF319A" w:rsidP="00A52F41">
            <w:pPr>
              <w:rPr>
                <w:rFonts w:cstheme="minorHAnsi"/>
                <w:sz w:val="32"/>
                <w:szCs w:val="32"/>
              </w:rPr>
            </w:pPr>
            <w:r w:rsidRPr="00C6027E">
              <w:rPr>
                <w:rFonts w:cstheme="minorHAnsi"/>
                <w:sz w:val="32"/>
                <w:szCs w:val="32"/>
              </w:rPr>
              <w:t>Programmering</w:t>
            </w:r>
          </w:p>
          <w:p w:rsidR="00A90562" w:rsidRPr="00C6027E" w:rsidRDefault="00A90562" w:rsidP="00A52F41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s.95-117 + s.166 i B-boka</w:t>
            </w:r>
          </w:p>
        </w:tc>
        <w:tc>
          <w:tcPr>
            <w:tcW w:w="4423" w:type="dxa"/>
            <w:shd w:val="clear" w:color="auto" w:fill="FFFFFF" w:themeFill="background1"/>
            <w:vAlign w:val="center"/>
          </w:tcPr>
          <w:p w:rsidR="00FF319A" w:rsidRPr="00C6027E" w:rsidRDefault="00FF319A" w:rsidP="004E2ABA">
            <w:pPr>
              <w:rPr>
                <w:rFonts w:cstheme="minorHAnsi"/>
              </w:rPr>
            </w:pPr>
            <w:r w:rsidRPr="00C6027E">
              <w:rPr>
                <w:rFonts w:cstheme="minorHAnsi"/>
              </w:rPr>
              <w:t xml:space="preserve">I </w:t>
            </w:r>
            <w:r>
              <w:rPr>
                <w:rFonts w:cstheme="minorHAnsi"/>
              </w:rPr>
              <w:t>kapittel 8</w:t>
            </w:r>
            <w:r w:rsidR="004E2ABA">
              <w:rPr>
                <w:rFonts w:cstheme="minorHAnsi"/>
              </w:rPr>
              <w:t xml:space="preserve"> vert </w:t>
            </w:r>
            <w:proofErr w:type="spellStart"/>
            <w:r w:rsidR="004E2ABA">
              <w:rPr>
                <w:rFonts w:cstheme="minorHAnsi"/>
              </w:rPr>
              <w:t>elevane</w:t>
            </w:r>
            <w:proofErr w:type="spellEnd"/>
            <w:r w:rsidRPr="00C6027E">
              <w:rPr>
                <w:rFonts w:cstheme="minorHAnsi"/>
              </w:rPr>
              <w:t xml:space="preserve"> introduse</w:t>
            </w:r>
            <w:r w:rsidR="004E2ABA">
              <w:rPr>
                <w:rFonts w:cstheme="minorHAnsi"/>
              </w:rPr>
              <w:t xml:space="preserve">rt </w:t>
            </w:r>
            <w:r w:rsidRPr="00C6027E">
              <w:rPr>
                <w:rFonts w:cstheme="minorHAnsi"/>
              </w:rPr>
              <w:t>for blokkp</w:t>
            </w:r>
            <w:r w:rsidR="004E2ABA">
              <w:rPr>
                <w:rFonts w:cstheme="minorHAnsi"/>
              </w:rPr>
              <w:t xml:space="preserve">rogrammering med </w:t>
            </w:r>
            <w:proofErr w:type="spellStart"/>
            <w:r w:rsidR="004E2ABA">
              <w:rPr>
                <w:rFonts w:cstheme="minorHAnsi"/>
              </w:rPr>
              <w:t>Trinket</w:t>
            </w:r>
            <w:proofErr w:type="spellEnd"/>
            <w:r w:rsidR="004E2ABA">
              <w:rPr>
                <w:rFonts w:cstheme="minorHAnsi"/>
              </w:rPr>
              <w:t xml:space="preserve">. </w:t>
            </w:r>
            <w:proofErr w:type="spellStart"/>
            <w:r w:rsidR="004E2ABA">
              <w:rPr>
                <w:rFonts w:cstheme="minorHAnsi"/>
              </w:rPr>
              <w:t>Eleveane</w:t>
            </w:r>
            <w:proofErr w:type="spellEnd"/>
            <w:r w:rsidRPr="00C6027E">
              <w:rPr>
                <w:rFonts w:cstheme="minorHAnsi"/>
              </w:rPr>
              <w:t xml:space="preserve"> lærer programmering gjennom å le</w:t>
            </w:r>
            <w:r w:rsidR="004E2ABA">
              <w:rPr>
                <w:rFonts w:cstheme="minorHAnsi"/>
              </w:rPr>
              <w:t>i</w:t>
            </w:r>
            <w:r w:rsidRPr="00C6027E">
              <w:rPr>
                <w:rFonts w:cstheme="minorHAnsi"/>
              </w:rPr>
              <w:t>ke, eksperimentere me</w:t>
            </w:r>
            <w:r w:rsidR="004E2ABA">
              <w:rPr>
                <w:rFonts w:cstheme="minorHAnsi"/>
              </w:rPr>
              <w:t xml:space="preserve">d og utforske geometriske </w:t>
            </w:r>
            <w:proofErr w:type="spellStart"/>
            <w:r w:rsidR="004E2ABA">
              <w:rPr>
                <w:rFonts w:cstheme="minorHAnsi"/>
              </w:rPr>
              <w:t>figura</w:t>
            </w:r>
            <w:r w:rsidRPr="00C6027E">
              <w:rPr>
                <w:rFonts w:cstheme="minorHAnsi"/>
              </w:rPr>
              <w:t>r</w:t>
            </w:r>
            <w:proofErr w:type="spellEnd"/>
            <w:r w:rsidRPr="00C6027E">
              <w:rPr>
                <w:rFonts w:cstheme="minorHAnsi"/>
              </w:rPr>
              <w:t>. Systematisk pr</w:t>
            </w:r>
            <w:r w:rsidR="004E2ABA">
              <w:rPr>
                <w:rFonts w:cstheme="minorHAnsi"/>
              </w:rPr>
              <w:t xml:space="preserve">ogresjon og gode </w:t>
            </w:r>
            <w:proofErr w:type="spellStart"/>
            <w:r w:rsidR="004E2ABA">
              <w:rPr>
                <w:rFonts w:cstheme="minorHAnsi"/>
              </w:rPr>
              <w:t>diskusjonsoppgåver</w:t>
            </w:r>
            <w:proofErr w:type="spellEnd"/>
            <w:r w:rsidR="004E2ABA">
              <w:rPr>
                <w:rFonts w:cstheme="minorHAnsi"/>
              </w:rPr>
              <w:t xml:space="preserve"> </w:t>
            </w:r>
            <w:proofErr w:type="spellStart"/>
            <w:r w:rsidR="004E2ABA">
              <w:rPr>
                <w:rFonts w:cstheme="minorHAnsi"/>
              </w:rPr>
              <w:t>gjer</w:t>
            </w:r>
            <w:proofErr w:type="spellEnd"/>
            <w:r w:rsidR="004E2ABA">
              <w:rPr>
                <w:rFonts w:cstheme="minorHAnsi"/>
              </w:rPr>
              <w:t xml:space="preserve"> at </w:t>
            </w:r>
            <w:proofErr w:type="spellStart"/>
            <w:r w:rsidR="004E2ABA">
              <w:rPr>
                <w:rFonts w:cstheme="minorHAnsi"/>
              </w:rPr>
              <w:t>eleveae</w:t>
            </w:r>
            <w:proofErr w:type="spellEnd"/>
            <w:r w:rsidR="004E2ABA">
              <w:rPr>
                <w:rFonts w:cstheme="minorHAnsi"/>
              </w:rPr>
              <w:t xml:space="preserve"> </w:t>
            </w:r>
            <w:proofErr w:type="spellStart"/>
            <w:r w:rsidR="004E2ABA">
              <w:rPr>
                <w:rFonts w:cstheme="minorHAnsi"/>
              </w:rPr>
              <w:t>utvikla</w:t>
            </w:r>
            <w:r w:rsidRPr="00C6027E">
              <w:rPr>
                <w:rFonts w:cstheme="minorHAnsi"/>
              </w:rPr>
              <w:t>r</w:t>
            </w:r>
            <w:proofErr w:type="spellEnd"/>
            <w:r w:rsidRPr="00C6027E">
              <w:rPr>
                <w:rFonts w:cstheme="minorHAnsi"/>
              </w:rPr>
              <w:t xml:space="preserve"> forstå</w:t>
            </w:r>
            <w:r w:rsidR="004E2ABA">
              <w:rPr>
                <w:rFonts w:cstheme="minorHAnsi"/>
              </w:rPr>
              <w:t xml:space="preserve">ing for sløyfer, </w:t>
            </w:r>
            <w:proofErr w:type="spellStart"/>
            <w:r w:rsidR="004E2ABA">
              <w:rPr>
                <w:rFonts w:cstheme="minorHAnsi"/>
              </w:rPr>
              <w:t>variabla</w:t>
            </w:r>
            <w:r w:rsidRPr="00C6027E">
              <w:rPr>
                <w:rFonts w:cstheme="minorHAnsi"/>
              </w:rPr>
              <w:t>r</w:t>
            </w:r>
            <w:proofErr w:type="spellEnd"/>
            <w:r w:rsidRPr="00C6027E">
              <w:rPr>
                <w:rFonts w:cstheme="minorHAnsi"/>
              </w:rPr>
              <w:t xml:space="preserve"> og vilkår.     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:rsidR="00FF319A" w:rsidRPr="00C6027E" w:rsidRDefault="00FF319A" w:rsidP="00A52F41">
            <w:pPr>
              <w:pStyle w:val="Listeavsnitt"/>
              <w:numPr>
                <w:ilvl w:val="0"/>
                <w:numId w:val="3"/>
              </w:numPr>
              <w:ind w:left="360"/>
              <w:rPr>
                <w:rFonts w:cstheme="minorHAnsi"/>
              </w:rPr>
            </w:pPr>
            <w:r w:rsidRPr="00C6027E">
              <w:rPr>
                <w:rFonts w:cstheme="minorHAnsi"/>
              </w:rPr>
              <w:t xml:space="preserve">Å tenke som </w:t>
            </w:r>
            <w:proofErr w:type="spellStart"/>
            <w:r w:rsidRPr="00C6027E">
              <w:rPr>
                <w:rFonts w:cstheme="minorHAnsi"/>
              </w:rPr>
              <w:t>e</w:t>
            </w:r>
            <w:r w:rsidR="004E2ABA">
              <w:rPr>
                <w:rFonts w:cstheme="minorHAnsi"/>
              </w:rPr>
              <w:t>i</w:t>
            </w:r>
            <w:r w:rsidRPr="00C6027E">
              <w:rPr>
                <w:rFonts w:cstheme="minorHAnsi"/>
              </w:rPr>
              <w:t>n</w:t>
            </w:r>
            <w:proofErr w:type="spellEnd"/>
            <w:r w:rsidRPr="00C6027E">
              <w:rPr>
                <w:rFonts w:cstheme="minorHAnsi"/>
              </w:rPr>
              <w:t xml:space="preserve"> robot</w:t>
            </w:r>
          </w:p>
          <w:p w:rsidR="00FF319A" w:rsidRPr="00C6027E" w:rsidRDefault="00FF319A" w:rsidP="00A52F41">
            <w:pPr>
              <w:pStyle w:val="Listeavsnitt"/>
              <w:numPr>
                <w:ilvl w:val="0"/>
                <w:numId w:val="3"/>
              </w:numPr>
              <w:ind w:left="360"/>
              <w:rPr>
                <w:rFonts w:cstheme="minorHAnsi"/>
              </w:rPr>
            </w:pPr>
            <w:r w:rsidRPr="00C6027E">
              <w:rPr>
                <w:rFonts w:cstheme="minorHAnsi"/>
              </w:rPr>
              <w:t>Blokkprogrammering</w:t>
            </w:r>
          </w:p>
          <w:p w:rsidR="00FF319A" w:rsidRPr="00C6027E" w:rsidRDefault="00FF319A" w:rsidP="00A52F41">
            <w:pPr>
              <w:pStyle w:val="Listeavsnitt"/>
              <w:numPr>
                <w:ilvl w:val="0"/>
                <w:numId w:val="3"/>
              </w:numPr>
              <w:ind w:left="360"/>
              <w:rPr>
                <w:rFonts w:cstheme="minorHAnsi"/>
              </w:rPr>
            </w:pPr>
            <w:r w:rsidRPr="00C6027E">
              <w:rPr>
                <w:rFonts w:cstheme="minorHAnsi"/>
              </w:rPr>
              <w:t xml:space="preserve">Å bruke </w:t>
            </w:r>
            <w:r w:rsidR="004E2ABA">
              <w:rPr>
                <w:rFonts w:cstheme="minorHAnsi"/>
              </w:rPr>
              <w:t>sløyfer</w:t>
            </w:r>
            <w:r w:rsidRPr="00C6027E">
              <w:rPr>
                <w:rFonts w:cstheme="minorHAnsi"/>
              </w:rPr>
              <w:t xml:space="preserve"> for å gjenta</w:t>
            </w:r>
          </w:p>
          <w:p w:rsidR="00FF319A" w:rsidRPr="00C6027E" w:rsidRDefault="00FF319A" w:rsidP="00A52F41">
            <w:pPr>
              <w:pStyle w:val="Listeavsnitt"/>
              <w:numPr>
                <w:ilvl w:val="0"/>
                <w:numId w:val="3"/>
              </w:numPr>
              <w:ind w:left="360"/>
              <w:rPr>
                <w:rFonts w:cstheme="minorHAnsi"/>
              </w:rPr>
            </w:pPr>
            <w:r w:rsidRPr="00C6027E">
              <w:rPr>
                <w:rFonts w:cstheme="minorHAnsi"/>
              </w:rPr>
              <w:t xml:space="preserve">Å bruke </w:t>
            </w:r>
            <w:proofErr w:type="spellStart"/>
            <w:r w:rsidR="004E2ABA">
              <w:rPr>
                <w:rFonts w:cstheme="minorHAnsi"/>
              </w:rPr>
              <w:t>variabla</w:t>
            </w:r>
            <w:r w:rsidRPr="00C6027E">
              <w:rPr>
                <w:rFonts w:cstheme="minorHAnsi"/>
              </w:rPr>
              <w:t>r</w:t>
            </w:r>
            <w:proofErr w:type="spellEnd"/>
          </w:p>
          <w:p w:rsidR="00FF319A" w:rsidRPr="00C6027E" w:rsidRDefault="00FF319A" w:rsidP="00A52F41">
            <w:pPr>
              <w:pStyle w:val="Listeavsnitt"/>
              <w:numPr>
                <w:ilvl w:val="0"/>
                <w:numId w:val="3"/>
              </w:numPr>
              <w:ind w:left="360"/>
              <w:rPr>
                <w:rFonts w:cstheme="minorHAnsi"/>
              </w:rPr>
            </w:pPr>
            <w:r w:rsidRPr="00C6027E">
              <w:rPr>
                <w:rFonts w:cstheme="minorHAnsi"/>
              </w:rPr>
              <w:t>Konteks</w:t>
            </w:r>
            <w:r w:rsidR="004E2ABA">
              <w:rPr>
                <w:rFonts w:cstheme="minorHAnsi"/>
              </w:rPr>
              <w:t>toppgave:</w:t>
            </w:r>
            <w:r w:rsidR="004E2ABA">
              <w:rPr>
                <w:rFonts w:cstheme="minorHAnsi"/>
              </w:rPr>
              <w:br/>
              <w:t xml:space="preserve">Kunstutstilling på </w:t>
            </w:r>
            <w:proofErr w:type="spellStart"/>
            <w:r w:rsidR="004E2ABA">
              <w:rPr>
                <w:rFonts w:cstheme="minorHAnsi"/>
              </w:rPr>
              <w:t>sku</w:t>
            </w:r>
            <w:r w:rsidRPr="00C6027E">
              <w:rPr>
                <w:rFonts w:cstheme="minorHAnsi"/>
              </w:rPr>
              <w:t>len</w:t>
            </w:r>
            <w:proofErr w:type="spellEnd"/>
            <w:r w:rsidRPr="00C6027E">
              <w:rPr>
                <w:rFonts w:cstheme="minorHAnsi"/>
              </w:rPr>
              <w:t xml:space="preserve"> </w:t>
            </w:r>
          </w:p>
        </w:tc>
        <w:tc>
          <w:tcPr>
            <w:tcW w:w="3616" w:type="dxa"/>
            <w:shd w:val="clear" w:color="auto" w:fill="FFFFFF" w:themeFill="background1"/>
            <w:vAlign w:val="center"/>
          </w:tcPr>
          <w:p w:rsidR="00FF319A" w:rsidRPr="00C6027E" w:rsidRDefault="00FF319A" w:rsidP="00A52F41">
            <w:pPr>
              <w:pStyle w:val="Listeavsnitt"/>
              <w:numPr>
                <w:ilvl w:val="0"/>
                <w:numId w:val="1"/>
              </w:numPr>
              <w:ind w:left="360"/>
              <w:rPr>
                <w:rFonts w:cstheme="minorHAnsi"/>
              </w:rPr>
            </w:pPr>
            <w:r w:rsidRPr="00C6027E">
              <w:rPr>
                <w:rFonts w:cstheme="minorHAnsi"/>
              </w:rPr>
              <w:t xml:space="preserve">lage og programmere </w:t>
            </w:r>
            <w:proofErr w:type="spellStart"/>
            <w:r w:rsidRPr="00C6027E">
              <w:rPr>
                <w:rFonts w:cstheme="minorHAnsi"/>
              </w:rPr>
              <w:t>algoritmar</w:t>
            </w:r>
            <w:proofErr w:type="spellEnd"/>
            <w:r w:rsidRPr="00C6027E">
              <w:rPr>
                <w:rFonts w:cstheme="minorHAnsi"/>
              </w:rPr>
              <w:t xml:space="preserve"> med bruk av </w:t>
            </w:r>
            <w:proofErr w:type="spellStart"/>
            <w:r w:rsidRPr="00C6027E">
              <w:rPr>
                <w:rFonts w:cstheme="minorHAnsi"/>
              </w:rPr>
              <w:t>variablar</w:t>
            </w:r>
            <w:proofErr w:type="spellEnd"/>
            <w:r w:rsidRPr="00C6027E">
              <w:rPr>
                <w:rFonts w:cstheme="minorHAnsi"/>
              </w:rPr>
              <w:t xml:space="preserve">, vilkår og </w:t>
            </w:r>
            <w:proofErr w:type="spellStart"/>
            <w:r w:rsidRPr="00C6027E">
              <w:rPr>
                <w:rFonts w:cstheme="minorHAnsi"/>
              </w:rPr>
              <w:t>lykkjer</w:t>
            </w:r>
            <w:proofErr w:type="spellEnd"/>
          </w:p>
        </w:tc>
      </w:tr>
      <w:tr w:rsidR="00FF319A" w:rsidRPr="005141CE" w:rsidTr="00A52F41">
        <w:tc>
          <w:tcPr>
            <w:tcW w:w="1258" w:type="dxa"/>
            <w:shd w:val="clear" w:color="auto" w:fill="BFBFBF" w:themeFill="background1" w:themeFillShade="BF"/>
            <w:vAlign w:val="center"/>
          </w:tcPr>
          <w:p w:rsidR="00FF319A" w:rsidRPr="00C6027E" w:rsidRDefault="00023830" w:rsidP="00A52F4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Veke 17-18</w:t>
            </w:r>
          </w:p>
        </w:tc>
        <w:tc>
          <w:tcPr>
            <w:tcW w:w="2252" w:type="dxa"/>
            <w:shd w:val="clear" w:color="auto" w:fill="FFFFFF" w:themeFill="background1"/>
            <w:vAlign w:val="center"/>
          </w:tcPr>
          <w:p w:rsidR="00FF319A" w:rsidRPr="00C6027E" w:rsidRDefault="00FF319A" w:rsidP="00A52F41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C6027E"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  <w:p w:rsidR="00FF319A" w:rsidRDefault="00A90562" w:rsidP="00A52F41">
            <w:pPr>
              <w:rPr>
                <w:rFonts w:cstheme="minorHAnsi"/>
                <w:sz w:val="32"/>
                <w:szCs w:val="32"/>
              </w:rPr>
            </w:pPr>
            <w:proofErr w:type="spellStart"/>
            <w:r>
              <w:rPr>
                <w:rFonts w:cstheme="minorHAnsi"/>
                <w:sz w:val="32"/>
                <w:szCs w:val="32"/>
              </w:rPr>
              <w:t>Rek</w:t>
            </w:r>
            <w:r w:rsidR="00FF319A" w:rsidRPr="00C6027E">
              <w:rPr>
                <w:rFonts w:cstheme="minorHAnsi"/>
                <w:sz w:val="32"/>
                <w:szCs w:val="32"/>
              </w:rPr>
              <w:t>neark</w:t>
            </w:r>
            <w:proofErr w:type="spellEnd"/>
          </w:p>
          <w:p w:rsidR="00A90562" w:rsidRPr="00C6027E" w:rsidRDefault="00A90562" w:rsidP="00A52F41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s.121-138 i B-boka</w:t>
            </w:r>
          </w:p>
        </w:tc>
        <w:tc>
          <w:tcPr>
            <w:tcW w:w="4423" w:type="dxa"/>
            <w:shd w:val="clear" w:color="auto" w:fill="FFFFFF" w:themeFill="background1"/>
            <w:vAlign w:val="center"/>
          </w:tcPr>
          <w:p w:rsidR="00FF319A" w:rsidRPr="00C6027E" w:rsidRDefault="00FF319A" w:rsidP="00037A55">
            <w:pPr>
              <w:rPr>
                <w:rFonts w:cstheme="minorHAnsi"/>
              </w:rPr>
            </w:pPr>
            <w:r>
              <w:rPr>
                <w:rFonts w:cstheme="minorHAnsi"/>
              </w:rPr>
              <w:t>I kapittel 9</w:t>
            </w:r>
            <w:r w:rsidRPr="00C6027E">
              <w:rPr>
                <w:rFonts w:cstheme="minorHAnsi"/>
              </w:rPr>
              <w:t xml:space="preserve"> </w:t>
            </w:r>
            <w:r w:rsidR="00037A55">
              <w:rPr>
                <w:rFonts w:cstheme="minorHAnsi"/>
              </w:rPr>
              <w:t xml:space="preserve">skal </w:t>
            </w:r>
            <w:proofErr w:type="spellStart"/>
            <w:r w:rsidR="00037A55">
              <w:rPr>
                <w:rFonts w:cstheme="minorHAnsi"/>
              </w:rPr>
              <w:t>eleva</w:t>
            </w:r>
            <w:r>
              <w:rPr>
                <w:rFonts w:cstheme="minorHAnsi"/>
              </w:rPr>
              <w:t>ne</w:t>
            </w:r>
            <w:proofErr w:type="spellEnd"/>
            <w:r>
              <w:rPr>
                <w:rFonts w:cstheme="minorHAnsi"/>
              </w:rPr>
              <w:t xml:space="preserve"> bruke</w:t>
            </w:r>
            <w:r w:rsidR="00A90562">
              <w:rPr>
                <w:rFonts w:cstheme="minorHAnsi"/>
              </w:rPr>
              <w:t xml:space="preserve"> </w:t>
            </w:r>
            <w:proofErr w:type="spellStart"/>
            <w:r w:rsidR="00A90562">
              <w:rPr>
                <w:rFonts w:cstheme="minorHAnsi"/>
              </w:rPr>
              <w:t>rek</w:t>
            </w:r>
            <w:r w:rsidRPr="00C6027E">
              <w:rPr>
                <w:rFonts w:cstheme="minorHAnsi"/>
              </w:rPr>
              <w:t>neark</w:t>
            </w:r>
            <w:proofErr w:type="spellEnd"/>
            <w:r w:rsidR="00037A55">
              <w:rPr>
                <w:rFonts w:cstheme="minorHAnsi"/>
              </w:rPr>
              <w:t xml:space="preserve"> i varierte praktiske </w:t>
            </w:r>
            <w:proofErr w:type="spellStart"/>
            <w:r w:rsidR="00037A55">
              <w:rPr>
                <w:rFonts w:cstheme="minorHAnsi"/>
              </w:rPr>
              <w:t>situasjona</w:t>
            </w:r>
            <w:r w:rsidRPr="00C6027E">
              <w:rPr>
                <w:rFonts w:cstheme="minorHAnsi"/>
              </w:rPr>
              <w:t>r</w:t>
            </w:r>
            <w:proofErr w:type="spellEnd"/>
            <w:r w:rsidRPr="00C6027E">
              <w:rPr>
                <w:rFonts w:cstheme="minorHAnsi"/>
              </w:rPr>
              <w:t xml:space="preserve"> knytt</w:t>
            </w:r>
            <w:r w:rsidR="00037A55">
              <w:rPr>
                <w:rFonts w:cstheme="minorHAnsi"/>
              </w:rPr>
              <w:t>a</w:t>
            </w:r>
            <w:r w:rsidRPr="00C6027E">
              <w:rPr>
                <w:rFonts w:cstheme="minorHAnsi"/>
              </w:rPr>
              <w:t xml:space="preserve"> til personlig økonomi. De</w:t>
            </w:r>
            <w:r w:rsidR="00037A55">
              <w:rPr>
                <w:rFonts w:cstheme="minorHAnsi"/>
              </w:rPr>
              <w:t xml:space="preserve">i </w:t>
            </w:r>
            <w:proofErr w:type="spellStart"/>
            <w:r w:rsidR="00037A55">
              <w:rPr>
                <w:rFonts w:cstheme="minorHAnsi"/>
              </w:rPr>
              <w:t>utforska</w:t>
            </w:r>
            <w:r w:rsidRPr="00C6027E">
              <w:rPr>
                <w:rFonts w:cstheme="minorHAnsi"/>
              </w:rPr>
              <w:t>r</w:t>
            </w:r>
            <w:proofErr w:type="spellEnd"/>
            <w:r w:rsidRPr="00C6027E">
              <w:rPr>
                <w:rFonts w:cstheme="minorHAnsi"/>
              </w:rPr>
              <w:t xml:space="preserve"> </w:t>
            </w:r>
            <w:proofErr w:type="spellStart"/>
            <w:r w:rsidR="00037A55">
              <w:rPr>
                <w:rFonts w:cstheme="minorHAnsi"/>
              </w:rPr>
              <w:t>korleis</w:t>
            </w:r>
            <w:proofErr w:type="spellEnd"/>
            <w:r w:rsidR="00037A55">
              <w:rPr>
                <w:rFonts w:cstheme="minorHAnsi"/>
              </w:rPr>
              <w:t xml:space="preserve"> </w:t>
            </w:r>
            <w:proofErr w:type="spellStart"/>
            <w:r w:rsidR="00037A55">
              <w:rPr>
                <w:rFonts w:cstheme="minorHAnsi"/>
              </w:rPr>
              <w:t>formla</w:t>
            </w:r>
            <w:r w:rsidRPr="00C6027E">
              <w:rPr>
                <w:rFonts w:cstheme="minorHAnsi"/>
              </w:rPr>
              <w:t>r</w:t>
            </w:r>
            <w:proofErr w:type="spellEnd"/>
            <w:r w:rsidRPr="00C6027E">
              <w:rPr>
                <w:rFonts w:cstheme="minorHAnsi"/>
              </w:rPr>
              <w:t xml:space="preserve"> med </w:t>
            </w:r>
            <w:proofErr w:type="spellStart"/>
            <w:r w:rsidRPr="00C6027E">
              <w:rPr>
                <w:rFonts w:cstheme="minorHAnsi"/>
              </w:rPr>
              <w:t>cell</w:t>
            </w:r>
            <w:r w:rsidR="00A90562">
              <w:rPr>
                <w:rFonts w:cstheme="minorHAnsi"/>
              </w:rPr>
              <w:t>ereferansa</w:t>
            </w:r>
            <w:r w:rsidR="00037A55">
              <w:rPr>
                <w:rFonts w:cstheme="minorHAnsi"/>
              </w:rPr>
              <w:t>r</w:t>
            </w:r>
            <w:proofErr w:type="spellEnd"/>
            <w:r w:rsidR="00037A55">
              <w:rPr>
                <w:rFonts w:cstheme="minorHAnsi"/>
              </w:rPr>
              <w:t xml:space="preserve"> fungerer. </w:t>
            </w:r>
            <w:proofErr w:type="spellStart"/>
            <w:r w:rsidR="00037A55">
              <w:rPr>
                <w:rFonts w:cstheme="minorHAnsi"/>
              </w:rPr>
              <w:t>Grunnlegga</w:t>
            </w:r>
            <w:r w:rsidRPr="00C6027E">
              <w:rPr>
                <w:rFonts w:cstheme="minorHAnsi"/>
              </w:rPr>
              <w:t>nde</w:t>
            </w:r>
            <w:proofErr w:type="spellEnd"/>
            <w:r w:rsidRPr="00C6027E">
              <w:rPr>
                <w:rFonts w:cstheme="minorHAnsi"/>
              </w:rPr>
              <w:t xml:space="preserve"> formaterin</w:t>
            </w:r>
            <w:r w:rsidR="00037A55">
              <w:rPr>
                <w:rFonts w:cstheme="minorHAnsi"/>
              </w:rPr>
              <w:t xml:space="preserve">g av celler tas med for at </w:t>
            </w:r>
            <w:proofErr w:type="spellStart"/>
            <w:r w:rsidR="00037A55">
              <w:rPr>
                <w:rFonts w:cstheme="minorHAnsi"/>
              </w:rPr>
              <w:t>elevane</w:t>
            </w:r>
            <w:proofErr w:type="spellEnd"/>
            <w:r w:rsidR="00037A55">
              <w:rPr>
                <w:rFonts w:cstheme="minorHAnsi"/>
              </w:rPr>
              <w:t xml:space="preserve"> skal lage </w:t>
            </w:r>
            <w:proofErr w:type="spellStart"/>
            <w:r w:rsidR="00037A55">
              <w:rPr>
                <w:rFonts w:cstheme="minorHAnsi"/>
              </w:rPr>
              <w:t>oversiktle</w:t>
            </w:r>
            <w:r w:rsidR="00A90562">
              <w:rPr>
                <w:rFonts w:cstheme="minorHAnsi"/>
              </w:rPr>
              <w:t>ge</w:t>
            </w:r>
            <w:proofErr w:type="spellEnd"/>
            <w:r w:rsidR="00A90562">
              <w:rPr>
                <w:rFonts w:cstheme="minorHAnsi"/>
              </w:rPr>
              <w:t xml:space="preserve"> </w:t>
            </w:r>
            <w:proofErr w:type="spellStart"/>
            <w:r w:rsidR="00A90562">
              <w:rPr>
                <w:rFonts w:cstheme="minorHAnsi"/>
              </w:rPr>
              <w:t>rek</w:t>
            </w:r>
            <w:r w:rsidRPr="00C6027E">
              <w:rPr>
                <w:rFonts w:cstheme="minorHAnsi"/>
              </w:rPr>
              <w:t>neark</w:t>
            </w:r>
            <w:proofErr w:type="spellEnd"/>
            <w:r w:rsidRPr="00C6027E">
              <w:rPr>
                <w:rFonts w:cstheme="minorHAnsi"/>
              </w:rPr>
              <w:t xml:space="preserve">. </w:t>
            </w:r>
          </w:p>
        </w:tc>
        <w:tc>
          <w:tcPr>
            <w:tcW w:w="2447" w:type="dxa"/>
            <w:shd w:val="clear" w:color="auto" w:fill="FFFFFF" w:themeFill="background1"/>
            <w:vAlign w:val="center"/>
          </w:tcPr>
          <w:p w:rsidR="00FF319A" w:rsidRPr="00C6027E" w:rsidRDefault="00FF319A" w:rsidP="00A52F41">
            <w:pPr>
              <w:pStyle w:val="Listeavsnitt"/>
              <w:numPr>
                <w:ilvl w:val="0"/>
                <w:numId w:val="3"/>
              </w:numPr>
              <w:ind w:left="360"/>
              <w:rPr>
                <w:rFonts w:cstheme="minorHAnsi"/>
              </w:rPr>
            </w:pPr>
            <w:r w:rsidRPr="00C6027E">
              <w:rPr>
                <w:rFonts w:cstheme="minorHAnsi"/>
              </w:rPr>
              <w:t>B</w:t>
            </w:r>
            <w:r w:rsidR="00A90562">
              <w:rPr>
                <w:rFonts w:cstheme="minorHAnsi"/>
              </w:rPr>
              <w:t xml:space="preserve">li kjent med </w:t>
            </w:r>
            <w:proofErr w:type="spellStart"/>
            <w:r w:rsidR="00A90562">
              <w:rPr>
                <w:rFonts w:cstheme="minorHAnsi"/>
              </w:rPr>
              <w:t>rek</w:t>
            </w:r>
            <w:r w:rsidRPr="00C6027E">
              <w:rPr>
                <w:rFonts w:cstheme="minorHAnsi"/>
              </w:rPr>
              <w:t>neark</w:t>
            </w:r>
            <w:proofErr w:type="spellEnd"/>
          </w:p>
          <w:p w:rsidR="00FF319A" w:rsidRPr="00C6027E" w:rsidRDefault="00037A55" w:rsidP="00A52F41">
            <w:pPr>
              <w:pStyle w:val="Listeavsnitt"/>
              <w:numPr>
                <w:ilvl w:val="0"/>
                <w:numId w:val="3"/>
              </w:numPr>
              <w:ind w:left="3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Formla</w:t>
            </w:r>
            <w:r w:rsidR="00A90562">
              <w:rPr>
                <w:rFonts w:cstheme="minorHAnsi"/>
              </w:rPr>
              <w:t>r</w:t>
            </w:r>
            <w:proofErr w:type="spellEnd"/>
            <w:r w:rsidR="00A90562">
              <w:rPr>
                <w:rFonts w:cstheme="minorHAnsi"/>
              </w:rPr>
              <w:t xml:space="preserve"> i </w:t>
            </w:r>
            <w:proofErr w:type="spellStart"/>
            <w:r w:rsidR="00A90562">
              <w:rPr>
                <w:rFonts w:cstheme="minorHAnsi"/>
              </w:rPr>
              <w:t>rek</w:t>
            </w:r>
            <w:r w:rsidR="00FF319A" w:rsidRPr="00C6027E">
              <w:rPr>
                <w:rFonts w:cstheme="minorHAnsi"/>
              </w:rPr>
              <w:t>neark</w:t>
            </w:r>
            <w:proofErr w:type="spellEnd"/>
          </w:p>
          <w:p w:rsidR="00FF319A" w:rsidRPr="00C6027E" w:rsidRDefault="00FF319A" w:rsidP="00A52F41">
            <w:pPr>
              <w:pStyle w:val="Listeavsnitt"/>
              <w:numPr>
                <w:ilvl w:val="0"/>
                <w:numId w:val="3"/>
              </w:numPr>
              <w:ind w:left="360"/>
              <w:rPr>
                <w:rFonts w:cstheme="minorHAnsi"/>
              </w:rPr>
            </w:pPr>
            <w:r w:rsidRPr="00C6027E">
              <w:rPr>
                <w:rFonts w:cstheme="minorHAnsi"/>
              </w:rPr>
              <w:t>Sparing</w:t>
            </w:r>
          </w:p>
          <w:p w:rsidR="00FF319A" w:rsidRPr="00C6027E" w:rsidRDefault="00FF319A" w:rsidP="00A52F41">
            <w:pPr>
              <w:pStyle w:val="Listeavsnitt"/>
              <w:numPr>
                <w:ilvl w:val="0"/>
                <w:numId w:val="3"/>
              </w:numPr>
              <w:ind w:left="360"/>
              <w:rPr>
                <w:rFonts w:cstheme="minorHAnsi"/>
              </w:rPr>
            </w:pPr>
            <w:r w:rsidRPr="00C6027E">
              <w:rPr>
                <w:rFonts w:cstheme="minorHAnsi"/>
              </w:rPr>
              <w:t>Kontekstoppgave:</w:t>
            </w:r>
            <w:r w:rsidRPr="00C6027E">
              <w:rPr>
                <w:rFonts w:cstheme="minorHAnsi"/>
              </w:rPr>
              <w:br/>
              <w:t>Bergen</w:t>
            </w:r>
          </w:p>
        </w:tc>
        <w:tc>
          <w:tcPr>
            <w:tcW w:w="3616" w:type="dxa"/>
            <w:shd w:val="clear" w:color="auto" w:fill="FFFFFF" w:themeFill="background1"/>
            <w:vAlign w:val="center"/>
          </w:tcPr>
          <w:p w:rsidR="00FF319A" w:rsidRPr="00C6027E" w:rsidRDefault="00FF319A" w:rsidP="00A52F41">
            <w:pPr>
              <w:pStyle w:val="Listeavsnitt"/>
              <w:numPr>
                <w:ilvl w:val="0"/>
                <w:numId w:val="1"/>
              </w:numPr>
              <w:ind w:left="360"/>
              <w:rPr>
                <w:rFonts w:cstheme="minorHAnsi"/>
              </w:rPr>
            </w:pPr>
            <w:r w:rsidRPr="00C6027E">
              <w:rPr>
                <w:rFonts w:cstheme="minorHAnsi"/>
              </w:rPr>
              <w:t xml:space="preserve">lage og løyse </w:t>
            </w:r>
            <w:proofErr w:type="spellStart"/>
            <w:r w:rsidRPr="00C6027E">
              <w:rPr>
                <w:rFonts w:cstheme="minorHAnsi"/>
              </w:rPr>
              <w:t>oppgåver</w:t>
            </w:r>
            <w:proofErr w:type="spellEnd"/>
            <w:r w:rsidRPr="00C6027E">
              <w:rPr>
                <w:rFonts w:cstheme="minorHAnsi"/>
              </w:rPr>
              <w:t xml:space="preserve"> i </w:t>
            </w:r>
            <w:proofErr w:type="spellStart"/>
            <w:r w:rsidRPr="00C6027E">
              <w:rPr>
                <w:rFonts w:cstheme="minorHAnsi"/>
              </w:rPr>
              <w:t>rekneark</w:t>
            </w:r>
            <w:proofErr w:type="spellEnd"/>
            <w:r w:rsidRPr="00C6027E">
              <w:rPr>
                <w:rFonts w:cstheme="minorHAnsi"/>
              </w:rPr>
              <w:t xml:space="preserve"> som </w:t>
            </w:r>
            <w:proofErr w:type="spellStart"/>
            <w:r w:rsidRPr="00C6027E">
              <w:rPr>
                <w:rFonts w:cstheme="minorHAnsi"/>
              </w:rPr>
              <w:t>omhandlar</w:t>
            </w:r>
            <w:proofErr w:type="spellEnd"/>
            <w:r w:rsidRPr="00C6027E">
              <w:rPr>
                <w:rFonts w:cstheme="minorHAnsi"/>
              </w:rPr>
              <w:t xml:space="preserve"> </w:t>
            </w:r>
            <w:proofErr w:type="spellStart"/>
            <w:r w:rsidRPr="00C6027E">
              <w:rPr>
                <w:rFonts w:cstheme="minorHAnsi"/>
              </w:rPr>
              <w:t>personleg</w:t>
            </w:r>
            <w:proofErr w:type="spellEnd"/>
            <w:r w:rsidRPr="00C6027E">
              <w:rPr>
                <w:rFonts w:cstheme="minorHAnsi"/>
              </w:rPr>
              <w:t xml:space="preserve"> økonomi</w:t>
            </w:r>
          </w:p>
        </w:tc>
      </w:tr>
      <w:tr w:rsidR="00FF319A" w:rsidRPr="005141CE" w:rsidTr="00A52F41">
        <w:tc>
          <w:tcPr>
            <w:tcW w:w="1258" w:type="dxa"/>
            <w:shd w:val="clear" w:color="auto" w:fill="BFBFBF" w:themeFill="background1" w:themeFillShade="BF"/>
            <w:vAlign w:val="center"/>
          </w:tcPr>
          <w:p w:rsidR="00FF319A" w:rsidRPr="00C6027E" w:rsidRDefault="00023830" w:rsidP="001F4F2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Veke 19-20</w:t>
            </w:r>
          </w:p>
        </w:tc>
        <w:tc>
          <w:tcPr>
            <w:tcW w:w="2252" w:type="dxa"/>
            <w:shd w:val="clear" w:color="auto" w:fill="F9FBF7"/>
            <w:vAlign w:val="center"/>
          </w:tcPr>
          <w:p w:rsidR="00FF319A" w:rsidRPr="00C6027E" w:rsidRDefault="00FF319A" w:rsidP="00A52F41">
            <w:pPr>
              <w:rPr>
                <w:rFonts w:cstheme="minorHAnsi"/>
                <w:sz w:val="32"/>
                <w:szCs w:val="32"/>
              </w:rPr>
            </w:pPr>
            <w:r w:rsidRPr="00C6027E"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  <w:p w:rsidR="00FF319A" w:rsidRDefault="00FF319A" w:rsidP="00A52F41">
            <w:pPr>
              <w:rPr>
                <w:rFonts w:cstheme="minorHAnsi"/>
                <w:sz w:val="32"/>
                <w:szCs w:val="32"/>
              </w:rPr>
            </w:pPr>
            <w:r w:rsidRPr="00C6027E">
              <w:rPr>
                <w:rFonts w:cstheme="minorHAnsi"/>
                <w:sz w:val="32"/>
                <w:szCs w:val="32"/>
              </w:rPr>
              <w:t>Tid og kalender</w:t>
            </w:r>
          </w:p>
          <w:p w:rsidR="00E535F8" w:rsidRPr="00C6027E" w:rsidRDefault="00E535F8" w:rsidP="00A52F41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s.141-163 i B-boka</w:t>
            </w:r>
          </w:p>
        </w:tc>
        <w:tc>
          <w:tcPr>
            <w:tcW w:w="4423" w:type="dxa"/>
            <w:shd w:val="clear" w:color="auto" w:fill="F9FBF7"/>
            <w:vAlign w:val="center"/>
          </w:tcPr>
          <w:p w:rsidR="00FF319A" w:rsidRPr="00C6027E" w:rsidRDefault="00FF319A" w:rsidP="00AD3535">
            <w:pPr>
              <w:rPr>
                <w:rFonts w:cstheme="minorHAnsi"/>
              </w:rPr>
            </w:pPr>
            <w:r w:rsidRPr="00C6027E">
              <w:rPr>
                <w:rFonts w:cstheme="minorHAnsi"/>
              </w:rPr>
              <w:t xml:space="preserve">I </w:t>
            </w:r>
            <w:r>
              <w:rPr>
                <w:rFonts w:cstheme="minorHAnsi"/>
              </w:rPr>
              <w:t>kapittel 10</w:t>
            </w:r>
            <w:r w:rsidR="00AD3535">
              <w:rPr>
                <w:rFonts w:cstheme="minorHAnsi"/>
              </w:rPr>
              <w:t xml:space="preserve"> arbeider </w:t>
            </w:r>
            <w:proofErr w:type="spellStart"/>
            <w:r w:rsidR="00AD3535">
              <w:rPr>
                <w:rFonts w:cstheme="minorHAnsi"/>
              </w:rPr>
              <w:t>eleva</w:t>
            </w:r>
            <w:r w:rsidRPr="00C6027E">
              <w:rPr>
                <w:rFonts w:cstheme="minorHAnsi"/>
              </w:rPr>
              <w:t>ne</w:t>
            </w:r>
            <w:proofErr w:type="spellEnd"/>
            <w:r w:rsidRPr="00C6027E">
              <w:rPr>
                <w:rFonts w:cstheme="minorHAnsi"/>
              </w:rPr>
              <w:t xml:space="preserve"> med</w:t>
            </w:r>
            <w:r w:rsidR="00AD3535">
              <w:rPr>
                <w:rFonts w:cstheme="minorHAnsi"/>
              </w:rPr>
              <w:t xml:space="preserve"> analog og digital klokke. </w:t>
            </w:r>
            <w:proofErr w:type="spellStart"/>
            <w:r w:rsidR="00AD3535">
              <w:rPr>
                <w:rFonts w:cstheme="minorHAnsi"/>
              </w:rPr>
              <w:t>Elevane</w:t>
            </w:r>
            <w:proofErr w:type="spellEnd"/>
            <w:r w:rsidR="00AD3535">
              <w:rPr>
                <w:rFonts w:cstheme="minorHAnsi"/>
              </w:rPr>
              <w:t xml:space="preserve"> </w:t>
            </w:r>
            <w:proofErr w:type="spellStart"/>
            <w:r w:rsidR="00AD3535">
              <w:rPr>
                <w:rFonts w:cstheme="minorHAnsi"/>
              </w:rPr>
              <w:t>utviklar</w:t>
            </w:r>
            <w:proofErr w:type="spellEnd"/>
            <w:r w:rsidR="00AD3535">
              <w:rPr>
                <w:rFonts w:cstheme="minorHAnsi"/>
              </w:rPr>
              <w:t xml:space="preserve"> varierte </w:t>
            </w:r>
            <w:proofErr w:type="spellStart"/>
            <w:r w:rsidR="00AD3535">
              <w:rPr>
                <w:rFonts w:cstheme="minorHAnsi"/>
              </w:rPr>
              <w:t>regnestrategia</w:t>
            </w:r>
            <w:r w:rsidRPr="00C6027E">
              <w:rPr>
                <w:rFonts w:cstheme="minorHAnsi"/>
              </w:rPr>
              <w:t>r</w:t>
            </w:r>
            <w:proofErr w:type="spellEnd"/>
            <w:r w:rsidRPr="00C6027E">
              <w:rPr>
                <w:rFonts w:cstheme="minorHAnsi"/>
              </w:rPr>
              <w:t xml:space="preserve"> for regning med tid for å lø</w:t>
            </w:r>
            <w:r w:rsidR="00AD3535">
              <w:rPr>
                <w:rFonts w:cstheme="minorHAnsi"/>
              </w:rPr>
              <w:t>y</w:t>
            </w:r>
            <w:r w:rsidRPr="00C6027E">
              <w:rPr>
                <w:rFonts w:cstheme="minorHAnsi"/>
              </w:rPr>
              <w:t xml:space="preserve">se </w:t>
            </w:r>
            <w:proofErr w:type="gramStart"/>
            <w:r w:rsidRPr="00C6027E">
              <w:rPr>
                <w:rFonts w:cstheme="minorHAnsi"/>
              </w:rPr>
              <w:t>problem</w:t>
            </w:r>
            <w:r w:rsidR="00AD3535">
              <w:rPr>
                <w:rFonts w:cstheme="minorHAnsi"/>
              </w:rPr>
              <w:t xml:space="preserve"> </w:t>
            </w:r>
            <w:r w:rsidR="000B2933">
              <w:rPr>
                <w:rFonts w:cstheme="minorHAnsi"/>
              </w:rPr>
              <w:t xml:space="preserve"> </w:t>
            </w:r>
            <w:proofErr w:type="spellStart"/>
            <w:r w:rsidR="000B2933">
              <w:rPr>
                <w:rFonts w:cstheme="minorHAnsi"/>
              </w:rPr>
              <w:t>frå</w:t>
            </w:r>
            <w:proofErr w:type="spellEnd"/>
            <w:proofErr w:type="gramEnd"/>
            <w:r w:rsidRPr="00C6027E">
              <w:rPr>
                <w:rFonts w:cstheme="minorHAnsi"/>
              </w:rPr>
              <w:t xml:space="preserve"> e</w:t>
            </w:r>
            <w:r w:rsidR="00AD3535">
              <w:rPr>
                <w:rFonts w:cstheme="minorHAnsi"/>
              </w:rPr>
              <w:t xml:space="preserve">igen </w:t>
            </w:r>
            <w:proofErr w:type="spellStart"/>
            <w:r w:rsidR="00AD3535">
              <w:rPr>
                <w:rFonts w:cstheme="minorHAnsi"/>
              </w:rPr>
              <w:t>kva</w:t>
            </w:r>
            <w:r w:rsidRPr="00C6027E">
              <w:rPr>
                <w:rFonts w:cstheme="minorHAnsi"/>
              </w:rPr>
              <w:t>rdag</w:t>
            </w:r>
            <w:proofErr w:type="spellEnd"/>
            <w:r w:rsidRPr="00C6027E">
              <w:rPr>
                <w:rFonts w:cstheme="minorHAnsi"/>
              </w:rPr>
              <w:t xml:space="preserve">. </w:t>
            </w:r>
          </w:p>
        </w:tc>
        <w:tc>
          <w:tcPr>
            <w:tcW w:w="2447" w:type="dxa"/>
            <w:shd w:val="clear" w:color="auto" w:fill="F9FBF7"/>
            <w:vAlign w:val="center"/>
          </w:tcPr>
          <w:p w:rsidR="00FF319A" w:rsidRPr="00C6027E" w:rsidRDefault="00FF319A" w:rsidP="00A52F41">
            <w:pPr>
              <w:pStyle w:val="Listeavsnitt"/>
              <w:numPr>
                <w:ilvl w:val="0"/>
                <w:numId w:val="3"/>
              </w:numPr>
              <w:ind w:left="360"/>
              <w:rPr>
                <w:rFonts w:cstheme="minorHAnsi"/>
              </w:rPr>
            </w:pPr>
            <w:r w:rsidRPr="00C6027E">
              <w:rPr>
                <w:rFonts w:cstheme="minorHAnsi"/>
              </w:rPr>
              <w:t>Klokka</w:t>
            </w:r>
          </w:p>
          <w:p w:rsidR="00FF319A" w:rsidRPr="00C6027E" w:rsidRDefault="00FF319A" w:rsidP="00A52F41">
            <w:pPr>
              <w:pStyle w:val="Listeavsnitt"/>
              <w:numPr>
                <w:ilvl w:val="0"/>
                <w:numId w:val="3"/>
              </w:numPr>
              <w:ind w:left="360"/>
              <w:rPr>
                <w:rFonts w:cstheme="minorHAnsi"/>
              </w:rPr>
            </w:pPr>
            <w:r w:rsidRPr="00C6027E">
              <w:rPr>
                <w:rFonts w:cstheme="minorHAnsi"/>
              </w:rPr>
              <w:t>Å regne med tid</w:t>
            </w:r>
          </w:p>
          <w:p w:rsidR="00FF319A" w:rsidRPr="00C6027E" w:rsidRDefault="00AD3535" w:rsidP="00A52F41">
            <w:pPr>
              <w:pStyle w:val="Listeavsnitt"/>
              <w:numPr>
                <w:ilvl w:val="0"/>
                <w:numId w:val="3"/>
              </w:numPr>
              <w:ind w:left="3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Kalenda</w:t>
            </w:r>
            <w:r w:rsidR="00FF319A" w:rsidRPr="00C6027E">
              <w:rPr>
                <w:rFonts w:cstheme="minorHAnsi"/>
              </w:rPr>
              <w:t>r</w:t>
            </w:r>
            <w:proofErr w:type="spellEnd"/>
          </w:p>
          <w:p w:rsidR="00FF319A" w:rsidRPr="00C6027E" w:rsidRDefault="00AD3535" w:rsidP="00A52F41">
            <w:pPr>
              <w:pStyle w:val="Listeavsnitt"/>
              <w:numPr>
                <w:ilvl w:val="0"/>
                <w:numId w:val="3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Kontekstoppgave:</w:t>
            </w:r>
            <w:r>
              <w:rPr>
                <w:rFonts w:cstheme="minorHAnsi"/>
              </w:rPr>
              <w:br/>
            </w:r>
            <w:proofErr w:type="spellStart"/>
            <w:r>
              <w:rPr>
                <w:rFonts w:cstheme="minorHAnsi"/>
              </w:rPr>
              <w:t>Somma</w:t>
            </w:r>
            <w:r w:rsidR="00FF319A" w:rsidRPr="00C6027E">
              <w:rPr>
                <w:rFonts w:cstheme="minorHAnsi"/>
              </w:rPr>
              <w:t>rferie</w:t>
            </w:r>
            <w:proofErr w:type="spellEnd"/>
            <w:r w:rsidR="00FF319A" w:rsidRPr="00C6027E">
              <w:rPr>
                <w:rFonts w:cstheme="minorHAnsi"/>
              </w:rPr>
              <w:t xml:space="preserve"> i Brasil</w:t>
            </w:r>
          </w:p>
        </w:tc>
        <w:tc>
          <w:tcPr>
            <w:tcW w:w="3616" w:type="dxa"/>
            <w:shd w:val="clear" w:color="auto" w:fill="F9FBF7"/>
            <w:vAlign w:val="center"/>
          </w:tcPr>
          <w:p w:rsidR="00FF319A" w:rsidRPr="00C6027E" w:rsidRDefault="00FF319A" w:rsidP="00A52F41">
            <w:pPr>
              <w:pStyle w:val="Listeavsnitt"/>
              <w:numPr>
                <w:ilvl w:val="0"/>
                <w:numId w:val="1"/>
              </w:numPr>
              <w:ind w:left="360"/>
              <w:rPr>
                <w:rFonts w:cstheme="minorHAnsi"/>
              </w:rPr>
            </w:pPr>
            <w:r w:rsidRPr="00C6027E">
              <w:rPr>
                <w:rFonts w:cstheme="minorHAnsi"/>
              </w:rPr>
              <w:t xml:space="preserve">formulere og løyse problem </w:t>
            </w:r>
            <w:proofErr w:type="spellStart"/>
            <w:r w:rsidRPr="00C6027E">
              <w:rPr>
                <w:rFonts w:cstheme="minorHAnsi"/>
              </w:rPr>
              <w:t>frå</w:t>
            </w:r>
            <w:proofErr w:type="spellEnd"/>
            <w:r w:rsidRPr="00C6027E">
              <w:rPr>
                <w:rFonts w:cstheme="minorHAnsi"/>
              </w:rPr>
              <w:t xml:space="preserve"> eigen </w:t>
            </w:r>
            <w:proofErr w:type="spellStart"/>
            <w:r w:rsidRPr="00C6027E">
              <w:rPr>
                <w:rFonts w:cstheme="minorHAnsi"/>
              </w:rPr>
              <w:t>kvardag</w:t>
            </w:r>
            <w:proofErr w:type="spellEnd"/>
            <w:r w:rsidRPr="00C6027E">
              <w:rPr>
                <w:rFonts w:cstheme="minorHAnsi"/>
              </w:rPr>
              <w:t xml:space="preserve"> som har med tid å </w:t>
            </w:r>
            <w:proofErr w:type="spellStart"/>
            <w:r w:rsidRPr="00C6027E">
              <w:rPr>
                <w:rFonts w:cstheme="minorHAnsi"/>
              </w:rPr>
              <w:t>gjere</w:t>
            </w:r>
            <w:proofErr w:type="spellEnd"/>
          </w:p>
        </w:tc>
      </w:tr>
      <w:tr w:rsidR="000B2933" w:rsidRPr="005141CE" w:rsidTr="00A52F41">
        <w:tc>
          <w:tcPr>
            <w:tcW w:w="1258" w:type="dxa"/>
            <w:shd w:val="clear" w:color="auto" w:fill="BFBFBF" w:themeFill="background1" w:themeFillShade="BF"/>
            <w:vAlign w:val="center"/>
          </w:tcPr>
          <w:p w:rsidR="000B2933" w:rsidRDefault="000B2933" w:rsidP="001F4F2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Veke 21-24</w:t>
            </w:r>
          </w:p>
          <w:p w:rsidR="000B2933" w:rsidRDefault="000B2933" w:rsidP="001F4F28">
            <w:pPr>
              <w:rPr>
                <w:rFonts w:cstheme="minorHAnsi"/>
                <w:b/>
                <w:bCs/>
              </w:rPr>
            </w:pPr>
          </w:p>
          <w:p w:rsidR="000B2933" w:rsidRDefault="000B2933" w:rsidP="001F4F2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52" w:type="dxa"/>
            <w:shd w:val="clear" w:color="auto" w:fill="F9FBF7"/>
            <w:vAlign w:val="center"/>
          </w:tcPr>
          <w:p w:rsidR="000B2933" w:rsidRPr="000B2933" w:rsidRDefault="000B2933" w:rsidP="00A52F41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0B2933"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  <w:p w:rsidR="000B2933" w:rsidRPr="000B2933" w:rsidRDefault="000B2933" w:rsidP="00A52F41">
            <w:pPr>
              <w:rPr>
                <w:rFonts w:cstheme="minorHAnsi"/>
                <w:bCs/>
                <w:sz w:val="32"/>
                <w:szCs w:val="32"/>
              </w:rPr>
            </w:pPr>
            <w:r w:rsidRPr="000B2933">
              <w:rPr>
                <w:rFonts w:cstheme="minorHAnsi"/>
                <w:bCs/>
                <w:sz w:val="32"/>
                <w:szCs w:val="32"/>
              </w:rPr>
              <w:t xml:space="preserve">Repetisjon </w:t>
            </w:r>
          </w:p>
        </w:tc>
        <w:tc>
          <w:tcPr>
            <w:tcW w:w="4423" w:type="dxa"/>
            <w:shd w:val="clear" w:color="auto" w:fill="F9FBF7"/>
            <w:vAlign w:val="center"/>
          </w:tcPr>
          <w:p w:rsidR="000B2933" w:rsidRPr="00C6027E" w:rsidRDefault="000B2933" w:rsidP="00AD3535">
            <w:pPr>
              <w:rPr>
                <w:rFonts w:cstheme="minorHAnsi"/>
              </w:rPr>
            </w:pPr>
          </w:p>
        </w:tc>
        <w:tc>
          <w:tcPr>
            <w:tcW w:w="2447" w:type="dxa"/>
            <w:shd w:val="clear" w:color="auto" w:fill="F9FBF7"/>
            <w:vAlign w:val="center"/>
          </w:tcPr>
          <w:p w:rsidR="000B2933" w:rsidRPr="00C6027E" w:rsidRDefault="000B2933" w:rsidP="000B2933">
            <w:pPr>
              <w:pStyle w:val="Listeavsnitt"/>
              <w:ind w:left="360"/>
              <w:rPr>
                <w:rFonts w:cstheme="minorHAnsi"/>
              </w:rPr>
            </w:pPr>
          </w:p>
        </w:tc>
        <w:tc>
          <w:tcPr>
            <w:tcW w:w="3616" w:type="dxa"/>
            <w:shd w:val="clear" w:color="auto" w:fill="F9FBF7"/>
            <w:vAlign w:val="center"/>
          </w:tcPr>
          <w:p w:rsidR="000B2933" w:rsidRPr="00C6027E" w:rsidRDefault="000B2933" w:rsidP="000B2933">
            <w:pPr>
              <w:pStyle w:val="Listeavsnitt"/>
              <w:ind w:left="360"/>
              <w:rPr>
                <w:rFonts w:cstheme="minorHAnsi"/>
              </w:rPr>
            </w:pPr>
          </w:p>
        </w:tc>
      </w:tr>
    </w:tbl>
    <w:p w:rsidR="00FF319A" w:rsidRDefault="00FF319A" w:rsidP="00FF319A"/>
    <w:p w:rsidR="00FF319A" w:rsidRDefault="00FF319A" w:rsidP="00FF319A"/>
    <w:p w:rsidR="00451522" w:rsidRDefault="00451522" w:rsidP="00FF319A">
      <w:r>
        <w:rPr>
          <w:noProof/>
          <w:lang w:eastAsia="nn-NO"/>
        </w:rPr>
        <w:drawing>
          <wp:inline distT="0" distB="0" distL="0" distR="0" wp14:anchorId="792579F6" wp14:editId="0F1BC838">
            <wp:extent cx="2682933" cy="1504950"/>
            <wp:effectExtent l="0" t="0" r="3175" b="0"/>
            <wp:docPr id="3" name="Bilde 3" descr="Ordsky som beskriver Matemagis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dsky som beskriver Matemagisk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009" cy="152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522" w:rsidRDefault="00451522" w:rsidP="00FF319A"/>
    <w:p w:rsidR="00451522" w:rsidRPr="005141CE" w:rsidRDefault="00451522" w:rsidP="00FF319A"/>
    <w:p w:rsidR="002A27F4" w:rsidRDefault="00590BC6">
      <w:r>
        <w:rPr>
          <w:noProof/>
          <w:lang w:eastAsia="nn-NO"/>
        </w:rPr>
        <w:drawing>
          <wp:inline distT="0" distB="0" distL="0" distR="0" wp14:anchorId="08881244" wp14:editId="5F468449">
            <wp:extent cx="8115300" cy="2179692"/>
            <wp:effectExtent l="0" t="0" r="0" b="0"/>
            <wp:docPr id="2" name="Bilde 2" descr="Filmstripe som visualiserer kapittelstruktur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mstripe som visualiserer kapittelstrukturen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1290" cy="2183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27F4" w:rsidSect="004E70C0">
      <w:headerReference w:type="default" r:id="rId10"/>
      <w:footerReference w:type="default" r:id="rId11"/>
      <w:pgSz w:w="16840" w:h="11900" w:orient="landscape"/>
      <w:pgMar w:top="1560" w:right="1417" w:bottom="1134" w:left="1417" w:header="708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D69" w:rsidRDefault="007F5342">
      <w:r>
        <w:separator/>
      </w:r>
    </w:p>
  </w:endnote>
  <w:endnote w:type="continuationSeparator" w:id="0">
    <w:p w:rsidR="00931D69" w:rsidRDefault="007F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ternate Gothic No2 D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pPr w:leftFromText="181" w:rightFromText="181" w:vertAnchor="page" w:horzAnchor="margin" w:tblpY="10683"/>
      <w:tblOverlap w:val="never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7"/>
    </w:tblGrid>
    <w:tr w:rsidR="004E70C0" w:rsidTr="004E70C0">
      <w:tc>
        <w:tcPr>
          <w:tcW w:w="0" w:type="auto"/>
        </w:tcPr>
        <w:p w:rsidR="004E70C0" w:rsidRPr="002B156A" w:rsidRDefault="00FF319A" w:rsidP="004E70C0">
          <w:pPr>
            <w:pStyle w:val="Bunntekst"/>
            <w:rPr>
              <w:sz w:val="14"/>
              <w:szCs w:val="16"/>
            </w:rPr>
          </w:pPr>
          <w:r w:rsidRPr="002B156A">
            <w:rPr>
              <w:sz w:val="18"/>
              <w:szCs w:val="20"/>
            </w:rPr>
            <w:t>Med læreren. For eleven</w:t>
          </w:r>
          <w:r w:rsidRPr="002B156A">
            <w:rPr>
              <w:sz w:val="14"/>
              <w:szCs w:val="16"/>
            </w:rPr>
            <w:t>.</w:t>
          </w:r>
        </w:p>
        <w:p w:rsidR="004E70C0" w:rsidRPr="00A467A3" w:rsidRDefault="00FF319A" w:rsidP="004E70C0">
          <w:pPr>
            <w:pStyle w:val="Bunntekst"/>
            <w:rPr>
              <w:b/>
              <w:bCs/>
            </w:rPr>
          </w:pPr>
          <w:r w:rsidRPr="002B156A">
            <w:rPr>
              <w:b/>
              <w:bCs/>
              <w:sz w:val="12"/>
              <w:szCs w:val="14"/>
            </w:rPr>
            <w:t>Aunivers.no</w:t>
          </w:r>
          <w:r w:rsidRPr="002B156A">
            <w:rPr>
              <w:b/>
              <w:bCs/>
              <w:sz w:val="14"/>
              <w:szCs w:val="16"/>
            </w:rPr>
            <w:t xml:space="preserve">   </w:t>
          </w:r>
        </w:p>
      </w:tc>
    </w:tr>
  </w:tbl>
  <w:p w:rsidR="004E70C0" w:rsidRDefault="00FF319A">
    <w:pPr>
      <w:pStyle w:val="Bunntekst"/>
    </w:pPr>
    <w:r>
      <w:rPr>
        <w:noProof/>
        <w:lang w:eastAsia="nn-NO"/>
      </w:rPr>
      <w:drawing>
        <wp:anchor distT="0" distB="0" distL="114300" distR="114300" simplePos="0" relativeHeight="251659264" behindDoc="1" locked="0" layoutInCell="1" allowOverlap="1" wp14:anchorId="350C7A18" wp14:editId="3AB4B13A">
          <wp:simplePos x="0" y="0"/>
          <wp:positionH relativeFrom="page">
            <wp:posOffset>873367</wp:posOffset>
          </wp:positionH>
          <wp:positionV relativeFrom="page">
            <wp:posOffset>6356783</wp:posOffset>
          </wp:positionV>
          <wp:extent cx="1285200" cy="460800"/>
          <wp:effectExtent l="0" t="0" r="0" b="0"/>
          <wp:wrapNone/>
          <wp:docPr id="59" name="Graphic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00" cy="4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D69" w:rsidRDefault="007F5342">
      <w:r>
        <w:separator/>
      </w:r>
    </w:p>
  </w:footnote>
  <w:footnote w:type="continuationSeparator" w:id="0">
    <w:p w:rsidR="00931D69" w:rsidRDefault="007F5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DA6" w:rsidRDefault="00FF319A" w:rsidP="00385DA6">
    <w:pPr>
      <w:pStyle w:val="Topptekst"/>
      <w:ind w:left="12036"/>
      <w:jc w:val="both"/>
    </w:pPr>
    <w:r>
      <w:rPr>
        <w:noProof/>
        <w:lang w:eastAsia="nn-NO"/>
      </w:rPr>
      <w:drawing>
        <wp:inline distT="0" distB="0" distL="0" distR="0" wp14:anchorId="5FC0D4E5" wp14:editId="03B4401E">
          <wp:extent cx="1052624" cy="298948"/>
          <wp:effectExtent l="0" t="0" r="0" b="6350"/>
          <wp:docPr id="26" name="Bild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-1" b="4141"/>
                  <a:stretch/>
                </pic:blipFill>
                <pic:spPr bwMode="auto">
                  <a:xfrm>
                    <a:off x="0" y="0"/>
                    <a:ext cx="1089650" cy="3094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4884"/>
    <w:multiLevelType w:val="hybridMultilevel"/>
    <w:tmpl w:val="695A07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F0769"/>
    <w:multiLevelType w:val="hybridMultilevel"/>
    <w:tmpl w:val="CD8869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04743"/>
    <w:multiLevelType w:val="hybridMultilevel"/>
    <w:tmpl w:val="4B72EA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19A"/>
    <w:rsid w:val="00023830"/>
    <w:rsid w:val="00037A55"/>
    <w:rsid w:val="000B2933"/>
    <w:rsid w:val="00166B88"/>
    <w:rsid w:val="001F4F28"/>
    <w:rsid w:val="002A27F4"/>
    <w:rsid w:val="003E50E9"/>
    <w:rsid w:val="00451522"/>
    <w:rsid w:val="004E2ABA"/>
    <w:rsid w:val="00590BC6"/>
    <w:rsid w:val="005A1990"/>
    <w:rsid w:val="00743010"/>
    <w:rsid w:val="00755F78"/>
    <w:rsid w:val="007A09AB"/>
    <w:rsid w:val="007F5342"/>
    <w:rsid w:val="008E257D"/>
    <w:rsid w:val="00931D69"/>
    <w:rsid w:val="00952D86"/>
    <w:rsid w:val="00A90562"/>
    <w:rsid w:val="00AD3535"/>
    <w:rsid w:val="00C0228E"/>
    <w:rsid w:val="00C9632C"/>
    <w:rsid w:val="00CD7C09"/>
    <w:rsid w:val="00E535F8"/>
    <w:rsid w:val="00FF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38960-CC0B-40BF-8E5C-7486191F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19A"/>
    <w:pPr>
      <w:spacing w:after="0" w:line="240" w:lineRule="auto"/>
    </w:pPr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FF319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F319A"/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</w:rPr>
  </w:style>
  <w:style w:type="table" w:styleId="Tabellrutenett">
    <w:name w:val="Table Grid"/>
    <w:basedOn w:val="Vanligtabell"/>
    <w:uiPriority w:val="59"/>
    <w:rsid w:val="00FF319A"/>
    <w:pPr>
      <w:spacing w:after="0" w:line="240" w:lineRule="auto"/>
    </w:pPr>
    <w:rPr>
      <w:sz w:val="24"/>
      <w:szCs w:val="24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F319A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FF319A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F319A"/>
    <w:rPr>
      <w:sz w:val="24"/>
      <w:szCs w:val="24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FF319A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F319A"/>
    <w:rPr>
      <w:sz w:val="24"/>
      <w:szCs w:val="24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1179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SSIKT</Company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Anker Halsen</dc:creator>
  <cp:keywords/>
  <dc:description/>
  <cp:lastModifiedBy>Rune Anker Halsen</cp:lastModifiedBy>
  <cp:revision>2</cp:revision>
  <dcterms:created xsi:type="dcterms:W3CDTF">2020-10-01T08:29:00Z</dcterms:created>
  <dcterms:modified xsi:type="dcterms:W3CDTF">2020-10-01T08:29:00Z</dcterms:modified>
</cp:coreProperties>
</file>